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06" w:rsidRPr="00386473" w:rsidRDefault="004734D8" w:rsidP="008F77A8">
      <w:pPr>
        <w:pStyle w:val="a3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480175" cy="8380631"/>
            <wp:effectExtent l="19050" t="0" r="0" b="0"/>
            <wp:docPr id="1" name="Рисунок 1" descr="E:\Татьяна Борисовна\Мои документы\Мои рисунки\анкета\анкета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тьяна Борисовна\Мои документы\Мои рисунки\анкета\анкета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D8" w:rsidRDefault="004734D8" w:rsidP="00191BDB">
      <w:pPr>
        <w:pStyle w:val="30"/>
        <w:shd w:val="clear" w:color="auto" w:fill="auto"/>
        <w:spacing w:after="0" w:line="240" w:lineRule="auto"/>
        <w:jc w:val="center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</w:p>
    <w:p w:rsidR="004734D8" w:rsidRDefault="004734D8" w:rsidP="00191BDB">
      <w:pPr>
        <w:pStyle w:val="30"/>
        <w:shd w:val="clear" w:color="auto" w:fill="auto"/>
        <w:spacing w:after="0" w:line="240" w:lineRule="auto"/>
        <w:jc w:val="center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</w:p>
    <w:p w:rsidR="004734D8" w:rsidRDefault="004734D8" w:rsidP="00191BDB">
      <w:pPr>
        <w:pStyle w:val="30"/>
        <w:shd w:val="clear" w:color="auto" w:fill="auto"/>
        <w:spacing w:after="0" w:line="240" w:lineRule="auto"/>
        <w:jc w:val="center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</w:p>
    <w:p w:rsidR="004734D8" w:rsidRDefault="004734D8" w:rsidP="00191BDB">
      <w:pPr>
        <w:pStyle w:val="30"/>
        <w:shd w:val="clear" w:color="auto" w:fill="auto"/>
        <w:spacing w:after="0" w:line="240" w:lineRule="auto"/>
        <w:jc w:val="center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</w:p>
    <w:p w:rsidR="004734D8" w:rsidRDefault="004734D8" w:rsidP="00191BDB">
      <w:pPr>
        <w:pStyle w:val="30"/>
        <w:shd w:val="clear" w:color="auto" w:fill="auto"/>
        <w:spacing w:after="0" w:line="240" w:lineRule="auto"/>
        <w:jc w:val="center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</w:p>
    <w:p w:rsidR="009A2306" w:rsidRPr="004734D8" w:rsidRDefault="006667F8" w:rsidP="004734D8">
      <w:pPr>
        <w:pStyle w:val="30"/>
        <w:shd w:val="clear" w:color="auto" w:fill="auto"/>
        <w:spacing w:after="0" w:line="240" w:lineRule="auto"/>
        <w:jc w:val="both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  <w:r w:rsidRPr="004734D8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Планируемые результаты</w:t>
      </w:r>
    </w:p>
    <w:p w:rsidR="008D112C" w:rsidRPr="004734D8" w:rsidRDefault="008D112C" w:rsidP="004734D8">
      <w:pPr>
        <w:pStyle w:val="30"/>
        <w:shd w:val="clear" w:color="auto" w:fill="auto"/>
        <w:spacing w:after="0" w:line="240" w:lineRule="auto"/>
        <w:jc w:val="both"/>
        <w:outlineLvl w:val="9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9A2306" w:rsidRPr="004734D8" w:rsidRDefault="009A2306" w:rsidP="004734D8">
      <w:pPr>
        <w:pStyle w:val="30"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Личностные результаты</w:t>
      </w:r>
    </w:p>
    <w:p w:rsidR="009A2306" w:rsidRPr="004734D8" w:rsidRDefault="001D5216" w:rsidP="004734D8">
      <w:pPr>
        <w:pStyle w:val="30"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9A2306"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изучения английского языка в начальной школе </w:t>
      </w:r>
      <w:r w:rsidR="009A2306" w:rsidRPr="004734D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учащихся будут сформированы</w:t>
      </w:r>
      <w:r w:rsidR="00E36340"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2306"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:rsidR="008D112C" w:rsidRPr="004734D8" w:rsidRDefault="008D112C" w:rsidP="004734D8">
      <w:pPr>
        <w:pStyle w:val="30"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4D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</w:p>
    <w:p w:rsidR="008D112C" w:rsidRPr="004734D8" w:rsidRDefault="008D112C" w:rsidP="004734D8">
      <w:pPr>
        <w:pStyle w:val="30"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b/>
          <w:sz w:val="24"/>
          <w:szCs w:val="24"/>
        </w:rPr>
        <w:t>результатами изучения иностранного языка в начальной школе являются</w:t>
      </w:r>
      <w:r w:rsidRPr="004734D8">
        <w:rPr>
          <w:rFonts w:ascii="Times New Roman" w:hAnsi="Times New Roman" w:cs="Times New Roman"/>
          <w:sz w:val="24"/>
          <w:szCs w:val="24"/>
        </w:rPr>
        <w:t>:</w:t>
      </w:r>
    </w:p>
    <w:p w:rsidR="008D112C" w:rsidRPr="004734D8" w:rsidRDefault="008D112C" w:rsidP="004734D8">
      <w:pPr>
        <w:pStyle w:val="30"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4D8">
        <w:rPr>
          <w:rFonts w:ascii="Times New Roman" w:hAnsi="Times New Roman" w:cs="Times New Roman"/>
          <w:sz w:val="24"/>
          <w:szCs w:val="24"/>
        </w:rPr>
        <w:t xml:space="preserve"> 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</w:p>
    <w:p w:rsidR="008D112C" w:rsidRPr="004734D8" w:rsidRDefault="008D112C" w:rsidP="004734D8">
      <w:pPr>
        <w:pStyle w:val="30"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4D8">
        <w:rPr>
          <w:rFonts w:ascii="Times New Roman" w:hAnsi="Times New Roman" w:cs="Times New Roman"/>
          <w:sz w:val="24"/>
          <w:szCs w:val="24"/>
        </w:rPr>
        <w:t xml:space="preserve">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8D112C" w:rsidRPr="004734D8" w:rsidRDefault="008D112C" w:rsidP="004734D8">
      <w:pPr>
        <w:pStyle w:val="30"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4D8">
        <w:rPr>
          <w:rFonts w:ascii="Times New Roman" w:hAnsi="Times New Roman" w:cs="Times New Roman"/>
          <w:sz w:val="24"/>
          <w:szCs w:val="24"/>
        </w:rPr>
        <w:t xml:space="preserve"> расширение общего лингвистического кругозора младшего школьника; </w:t>
      </w:r>
    </w:p>
    <w:p w:rsidR="008D112C" w:rsidRPr="004734D8" w:rsidRDefault="008D112C" w:rsidP="004734D8">
      <w:pPr>
        <w:pStyle w:val="30"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4D8">
        <w:rPr>
          <w:rFonts w:ascii="Times New Roman" w:hAnsi="Times New Roman" w:cs="Times New Roman"/>
          <w:sz w:val="24"/>
          <w:szCs w:val="24"/>
        </w:rPr>
        <w:t xml:space="preserve">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8D112C" w:rsidRPr="004734D8" w:rsidRDefault="008D112C" w:rsidP="004734D8">
      <w:pPr>
        <w:pStyle w:val="30"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4D8">
        <w:rPr>
          <w:rFonts w:ascii="Times New Roman" w:hAnsi="Times New Roman" w:cs="Times New Roman"/>
          <w:sz w:val="24"/>
          <w:szCs w:val="24"/>
        </w:rPr>
        <w:t xml:space="preserve"> овладение умением координированной работы с разными компонентами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4734D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734D8">
        <w:rPr>
          <w:rFonts w:ascii="Times New Roman" w:hAnsi="Times New Roman" w:cs="Times New Roman"/>
          <w:sz w:val="24"/>
          <w:szCs w:val="24"/>
        </w:rPr>
        <w:t xml:space="preserve"> методического комплекта (учебником, аудиодиском и т.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)</w:t>
      </w:r>
    </w:p>
    <w:p w:rsidR="006667F8" w:rsidRPr="004734D8" w:rsidRDefault="006667F8" w:rsidP="004734D8">
      <w:pPr>
        <w:pStyle w:val="a3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1D5216" w:rsidRPr="004734D8" w:rsidRDefault="001D5216" w:rsidP="004734D8">
      <w:pPr>
        <w:pStyle w:val="a3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b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91BDB" w:rsidRPr="004734D8" w:rsidRDefault="00191BDB" w:rsidP="004734D8">
      <w:pPr>
        <w:pStyle w:val="ae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91BDB" w:rsidRPr="004734D8" w:rsidRDefault="00191BDB" w:rsidP="004734D8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4734D8">
        <w:rPr>
          <w:rFonts w:ascii="Times New Roman" w:hAnsi="Times New Roman" w:cs="Times New Roman"/>
          <w:b/>
          <w:i w:val="0"/>
          <w:sz w:val="24"/>
          <w:szCs w:val="24"/>
        </w:rPr>
        <w:t>Коммуникативные умения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34D8">
        <w:rPr>
          <w:rFonts w:ascii="Times New Roman" w:hAnsi="Times New Roman"/>
          <w:b/>
          <w:bCs/>
          <w:iCs/>
          <w:sz w:val="24"/>
          <w:szCs w:val="24"/>
        </w:rPr>
        <w:t>Говорение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4734D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pacing w:val="-2"/>
          <w:sz w:val="24"/>
        </w:rPr>
        <w:t xml:space="preserve">составлять небольшое описание предмета, картинки, </w:t>
      </w:r>
      <w:proofErr w:type="gramStart"/>
      <w:r w:rsidRPr="004734D8">
        <w:rPr>
          <w:color w:val="000000"/>
          <w:spacing w:val="-2"/>
          <w:sz w:val="24"/>
        </w:rPr>
        <w:t>пер­</w:t>
      </w:r>
      <w:r w:rsidRPr="004734D8">
        <w:rPr>
          <w:color w:val="000000"/>
          <w:spacing w:val="-2"/>
          <w:sz w:val="24"/>
        </w:rPr>
        <w:br/>
      </w:r>
      <w:proofErr w:type="spellStart"/>
      <w:r w:rsidRPr="004734D8">
        <w:rPr>
          <w:color w:val="000000"/>
          <w:sz w:val="24"/>
        </w:rPr>
        <w:t>сонажа</w:t>
      </w:r>
      <w:proofErr w:type="spellEnd"/>
      <w:proofErr w:type="gramEnd"/>
      <w:r w:rsidRPr="004734D8">
        <w:rPr>
          <w:color w:val="000000"/>
          <w:sz w:val="24"/>
        </w:rPr>
        <w:t>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рассказывать о себе, своей семье, друге.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4734D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воспроизводить наизусть небольшие произведения детского фольклора;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составлять краткую характеристику персонажа;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кратко излагать содержание прочитанного текста.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4734D8">
        <w:rPr>
          <w:rFonts w:ascii="Times New Roman" w:hAnsi="Times New Roman"/>
          <w:b/>
          <w:bCs/>
          <w:iCs/>
          <w:sz w:val="24"/>
          <w:szCs w:val="24"/>
        </w:rPr>
        <w:t>Аудирование</w:t>
      </w:r>
      <w:proofErr w:type="spellEnd"/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4734D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pacing w:val="2"/>
          <w:sz w:val="24"/>
        </w:rPr>
        <w:t xml:space="preserve">понимать на слух речь учителя и одноклассников при </w:t>
      </w:r>
      <w:r w:rsidRPr="004734D8">
        <w:rPr>
          <w:color w:val="000000"/>
          <w:sz w:val="24"/>
        </w:rPr>
        <w:t>непосредственном общении и вербально/</w:t>
      </w:r>
      <w:proofErr w:type="spellStart"/>
      <w:r w:rsidRPr="004734D8">
        <w:rPr>
          <w:color w:val="000000"/>
          <w:sz w:val="24"/>
        </w:rPr>
        <w:t>невербально</w:t>
      </w:r>
      <w:proofErr w:type="spellEnd"/>
      <w:r w:rsidRPr="004734D8">
        <w:rPr>
          <w:color w:val="000000"/>
          <w:sz w:val="24"/>
        </w:rPr>
        <w:t xml:space="preserve"> реагировать на </w:t>
      </w:r>
      <w:proofErr w:type="gramStart"/>
      <w:r w:rsidRPr="004734D8">
        <w:rPr>
          <w:color w:val="000000"/>
          <w:sz w:val="24"/>
        </w:rPr>
        <w:t>услышанное</w:t>
      </w:r>
      <w:proofErr w:type="gramEnd"/>
      <w:r w:rsidRPr="004734D8">
        <w:rPr>
          <w:color w:val="000000"/>
          <w:sz w:val="24"/>
        </w:rPr>
        <w:t>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воспринимать на слух в аудиозаписи и понимать основ</w:t>
      </w:r>
      <w:r w:rsidRPr="004734D8">
        <w:rPr>
          <w:color w:val="000000"/>
          <w:spacing w:val="2"/>
          <w:sz w:val="24"/>
        </w:rPr>
        <w:t xml:space="preserve">ное содержание небольших сообщений, рассказов, сказок, </w:t>
      </w:r>
      <w:r w:rsidRPr="004734D8">
        <w:rPr>
          <w:color w:val="000000"/>
          <w:sz w:val="24"/>
        </w:rPr>
        <w:t>построенных в основном на знакомом языковом материале.</w:t>
      </w:r>
    </w:p>
    <w:p w:rsidR="00191BDB" w:rsidRPr="004734D8" w:rsidRDefault="00191BDB" w:rsidP="004734D8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4734D8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 xml:space="preserve">воспринимать на слух </w:t>
      </w:r>
      <w:proofErr w:type="spellStart"/>
      <w:r w:rsidRPr="004734D8">
        <w:rPr>
          <w:i/>
          <w:color w:val="000000"/>
          <w:sz w:val="24"/>
        </w:rPr>
        <w:t>аудиотекст</w:t>
      </w:r>
      <w:proofErr w:type="spellEnd"/>
      <w:r w:rsidRPr="004734D8">
        <w:rPr>
          <w:i/>
          <w:color w:val="000000"/>
          <w:sz w:val="24"/>
        </w:rPr>
        <w:t xml:space="preserve"> и полностью понимать содержащуюся в нём информацию;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34D8">
        <w:rPr>
          <w:rFonts w:ascii="Times New Roman" w:hAnsi="Times New Roman"/>
          <w:b/>
          <w:bCs/>
          <w:iCs/>
          <w:sz w:val="24"/>
          <w:szCs w:val="24"/>
        </w:rPr>
        <w:t>Чтение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4734D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соотносить графический образ английского слова с его звуковым образом;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 xml:space="preserve">читать вслух небольшой текст, построенный на изученном языковом материале, соблюдая правила </w:t>
      </w:r>
      <w:proofErr w:type="spellStart"/>
      <w:r w:rsidRPr="004734D8">
        <w:rPr>
          <w:color w:val="000000"/>
          <w:sz w:val="24"/>
        </w:rPr>
        <w:t>произношенияи</w:t>
      </w:r>
      <w:proofErr w:type="spellEnd"/>
      <w:r w:rsidRPr="004734D8">
        <w:rPr>
          <w:color w:val="000000"/>
          <w:sz w:val="24"/>
        </w:rPr>
        <w:t xml:space="preserve"> соответствующую интонацию;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lastRenderedPageBreak/>
        <w:t>читать про себя и понимать содержание небольшого текста, построенного в основном на изученном языковом материале;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читать про себя и находить в тексте необходимую информацию.</w:t>
      </w:r>
    </w:p>
    <w:p w:rsidR="00191BDB" w:rsidRPr="004734D8" w:rsidRDefault="00191BDB" w:rsidP="004734D8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4734D8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догадываться о значении незнакомых слов по контексту;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191BDB" w:rsidRPr="004734D8" w:rsidRDefault="00191BDB" w:rsidP="004734D8">
      <w:pPr>
        <w:pStyle w:val="21"/>
        <w:numPr>
          <w:ilvl w:val="0"/>
          <w:numId w:val="0"/>
        </w:numPr>
        <w:spacing w:line="240" w:lineRule="auto"/>
        <w:ind w:left="680"/>
        <w:rPr>
          <w:i/>
          <w:color w:val="000000"/>
          <w:sz w:val="24"/>
        </w:rPr>
      </w:pP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34D8">
        <w:rPr>
          <w:rFonts w:ascii="Times New Roman" w:hAnsi="Times New Roman"/>
          <w:b/>
          <w:bCs/>
          <w:iCs/>
          <w:sz w:val="24"/>
          <w:szCs w:val="24"/>
        </w:rPr>
        <w:t>Письмо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4734D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выписывать из текста слова, словосочетания и предложения;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писать по образцу краткое письмо зарубежному другу.</w:t>
      </w:r>
    </w:p>
    <w:p w:rsidR="00191BDB" w:rsidRPr="004734D8" w:rsidRDefault="00191BDB" w:rsidP="004734D8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4734D8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в письменной форме кратко отвечать на вопросы к тексту;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pacing w:val="2"/>
          <w:sz w:val="24"/>
        </w:rPr>
        <w:t>составлять рассказ в письменной форме по плану/</w:t>
      </w:r>
      <w:r w:rsidRPr="004734D8">
        <w:rPr>
          <w:i/>
          <w:color w:val="000000"/>
          <w:sz w:val="24"/>
        </w:rPr>
        <w:t>ключевым словам;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заполнять простую анкету;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191BDB" w:rsidRPr="004734D8" w:rsidRDefault="00191BDB" w:rsidP="004734D8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4734D8">
        <w:rPr>
          <w:rFonts w:ascii="Times New Roman" w:hAnsi="Times New Roman" w:cs="Times New Roman"/>
          <w:b/>
          <w:i w:val="0"/>
          <w:sz w:val="24"/>
          <w:szCs w:val="24"/>
        </w:rPr>
        <w:t>Языковые средства и навыки оперирования ими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34D8">
        <w:rPr>
          <w:rFonts w:ascii="Times New Roman" w:hAnsi="Times New Roman"/>
          <w:b/>
          <w:bCs/>
          <w:iCs/>
          <w:sz w:val="24"/>
          <w:szCs w:val="24"/>
        </w:rPr>
        <w:t>Графика, каллиграфия, орфография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4734D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4734D8">
        <w:rPr>
          <w:color w:val="000000"/>
          <w:sz w:val="24"/>
        </w:rPr>
        <w:t>полупечатное</w:t>
      </w:r>
      <w:proofErr w:type="spellEnd"/>
      <w:r w:rsidRPr="004734D8">
        <w:rPr>
          <w:color w:val="000000"/>
          <w:sz w:val="24"/>
        </w:rPr>
        <w:t xml:space="preserve"> написание букв, буквосочетаний, слов);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pacing w:val="2"/>
          <w:sz w:val="24"/>
        </w:rPr>
        <w:t>пользоваться английским алфавитом, знать последова</w:t>
      </w:r>
      <w:r w:rsidRPr="004734D8">
        <w:rPr>
          <w:color w:val="000000"/>
          <w:sz w:val="24"/>
        </w:rPr>
        <w:t>тельность букв в нём;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списывать текст;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восстанавливать слово в соответствии с решаемой учебной задачей;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отличать буквы от знаков транскрипции.</w:t>
      </w:r>
    </w:p>
    <w:p w:rsidR="00191BDB" w:rsidRPr="004734D8" w:rsidRDefault="00191BDB" w:rsidP="004734D8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4734D8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сравнивать и анализировать буквосочетания английского языка и их транскрипцию;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pacing w:val="-2"/>
          <w:sz w:val="24"/>
        </w:rPr>
        <w:t>группировать слова в соответствии с изученными пра</w:t>
      </w:r>
      <w:r w:rsidRPr="004734D8">
        <w:rPr>
          <w:i/>
          <w:color w:val="000000"/>
          <w:sz w:val="24"/>
        </w:rPr>
        <w:t>вилами чтения;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уточнять написание слова по словарю;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4734D8">
        <w:rPr>
          <w:i/>
          <w:color w:val="000000"/>
          <w:sz w:val="24"/>
        </w:rPr>
        <w:t>на</w:t>
      </w:r>
      <w:proofErr w:type="gramEnd"/>
      <w:r w:rsidRPr="004734D8">
        <w:rPr>
          <w:i/>
          <w:color w:val="000000"/>
          <w:sz w:val="24"/>
        </w:rPr>
        <w:t xml:space="preserve"> иностранный и обратно).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34D8">
        <w:rPr>
          <w:rFonts w:ascii="Times New Roman" w:hAnsi="Times New Roman"/>
          <w:b/>
          <w:bCs/>
          <w:iCs/>
          <w:sz w:val="24"/>
          <w:szCs w:val="24"/>
        </w:rPr>
        <w:t>Фонетическая сторона речи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4734D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pacing w:val="2"/>
          <w:sz w:val="24"/>
        </w:rPr>
        <w:t xml:space="preserve">различать на слух и адекватно произносить все звуки </w:t>
      </w:r>
      <w:r w:rsidRPr="004734D8">
        <w:rPr>
          <w:color w:val="000000"/>
          <w:sz w:val="24"/>
        </w:rPr>
        <w:t>английского языка, соблюдая нормы произношения звуков;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соблюдать правильное ударение в изолированном слове, фразе;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различать коммуникативные типы предложений по интонации;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 xml:space="preserve">корректно произносить предложения с точки зрения их </w:t>
      </w:r>
      <w:proofErr w:type="spellStart"/>
      <w:r w:rsidRPr="004734D8">
        <w:rPr>
          <w:color w:val="000000"/>
          <w:sz w:val="24"/>
        </w:rPr>
        <w:t>ритмико</w:t>
      </w:r>
      <w:r w:rsidRPr="004734D8">
        <w:rPr>
          <w:color w:val="000000"/>
          <w:sz w:val="24"/>
        </w:rPr>
        <w:noBreakHyphen/>
        <w:t>интонационных</w:t>
      </w:r>
      <w:proofErr w:type="spellEnd"/>
      <w:r w:rsidRPr="004734D8">
        <w:rPr>
          <w:color w:val="000000"/>
          <w:sz w:val="24"/>
        </w:rPr>
        <w:t xml:space="preserve"> особенностей.</w:t>
      </w:r>
    </w:p>
    <w:p w:rsidR="00191BDB" w:rsidRPr="004734D8" w:rsidRDefault="00191BDB" w:rsidP="004734D8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4734D8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 xml:space="preserve">распознавать связующее </w:t>
      </w:r>
      <w:proofErr w:type="spellStart"/>
      <w:r w:rsidRPr="004734D8">
        <w:rPr>
          <w:b/>
          <w:bCs/>
          <w:i/>
          <w:color w:val="000000"/>
          <w:sz w:val="24"/>
        </w:rPr>
        <w:t>r</w:t>
      </w:r>
      <w:proofErr w:type="spellEnd"/>
      <w:r w:rsidRPr="004734D8">
        <w:rPr>
          <w:i/>
          <w:color w:val="000000"/>
          <w:sz w:val="24"/>
        </w:rPr>
        <w:t xml:space="preserve"> в речи и уметь его использовать;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соблюдать интонацию перечисления;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соблюдать правило отсутствия ударения на служебных словах (артиклях, союзах, предлогах);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читать изучаемые слова по транскрипции.</w:t>
      </w:r>
    </w:p>
    <w:p w:rsidR="00191BDB" w:rsidRPr="004734D8" w:rsidRDefault="00191BDB" w:rsidP="004734D8">
      <w:pPr>
        <w:pStyle w:val="ae"/>
        <w:spacing w:line="240" w:lineRule="auto"/>
        <w:ind w:firstLine="0"/>
        <w:rPr>
          <w:rFonts w:ascii="Times New Roman" w:hAnsi="Times New Roman"/>
          <w:b/>
          <w:bCs/>
          <w:iCs/>
          <w:sz w:val="24"/>
          <w:szCs w:val="24"/>
        </w:rPr>
      </w:pP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34D8">
        <w:rPr>
          <w:rFonts w:ascii="Times New Roman" w:hAnsi="Times New Roman"/>
          <w:b/>
          <w:bCs/>
          <w:iCs/>
          <w:sz w:val="24"/>
          <w:szCs w:val="24"/>
        </w:rPr>
        <w:t>Лексическая сторона речи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4734D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lastRenderedPageBreak/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pacing w:val="2"/>
          <w:sz w:val="24"/>
        </w:rPr>
        <w:t xml:space="preserve">оперировать в процессе общения активной лексикой в </w:t>
      </w:r>
      <w:r w:rsidRPr="004734D8">
        <w:rPr>
          <w:color w:val="000000"/>
          <w:sz w:val="24"/>
        </w:rPr>
        <w:t>соответствии с коммуникативной задачей;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восстанавливать текст в соответствии с решаемой учебной задачей.</w:t>
      </w:r>
    </w:p>
    <w:p w:rsidR="00191BDB" w:rsidRPr="004734D8" w:rsidRDefault="00191BDB" w:rsidP="004734D8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4734D8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узнавать простые словообразовательные элементы;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 xml:space="preserve">опираться на языковую догадку в процессе чтения и </w:t>
      </w:r>
      <w:proofErr w:type="spellStart"/>
      <w:r w:rsidRPr="004734D8">
        <w:rPr>
          <w:i/>
          <w:color w:val="000000"/>
          <w:sz w:val="24"/>
        </w:rPr>
        <w:t>аудирования</w:t>
      </w:r>
      <w:proofErr w:type="spellEnd"/>
      <w:r w:rsidRPr="004734D8">
        <w:rPr>
          <w:i/>
          <w:color w:val="000000"/>
          <w:sz w:val="24"/>
        </w:rPr>
        <w:t xml:space="preserve"> (интернациональные и сложные слова).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34D8">
        <w:rPr>
          <w:rFonts w:ascii="Times New Roman" w:hAnsi="Times New Roman"/>
          <w:b/>
          <w:bCs/>
          <w:iCs/>
          <w:sz w:val="24"/>
          <w:szCs w:val="24"/>
        </w:rPr>
        <w:t>Грамматическая сторона речи</w:t>
      </w:r>
    </w:p>
    <w:p w:rsidR="00191BDB" w:rsidRPr="004734D8" w:rsidRDefault="00191BDB" w:rsidP="004734D8">
      <w:pPr>
        <w:pStyle w:val="ae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4734D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r w:rsidRPr="004734D8">
        <w:rPr>
          <w:color w:val="000000"/>
          <w:sz w:val="24"/>
        </w:rPr>
        <w:t>распознавать и употреблять в речи основные коммуникативные типы предложений;</w:t>
      </w:r>
    </w:p>
    <w:p w:rsidR="00191BDB" w:rsidRPr="004734D8" w:rsidRDefault="00191BDB" w:rsidP="004734D8">
      <w:pPr>
        <w:pStyle w:val="21"/>
        <w:spacing w:line="240" w:lineRule="auto"/>
        <w:rPr>
          <w:color w:val="000000"/>
          <w:sz w:val="24"/>
        </w:rPr>
      </w:pPr>
      <w:proofErr w:type="gramStart"/>
      <w:r w:rsidRPr="004734D8">
        <w:rPr>
          <w:color w:val="000000"/>
          <w:sz w:val="24"/>
        </w:rPr>
        <w:t xml:space="preserve">распознавать в тексте и употреблять в речи изученные </w:t>
      </w:r>
      <w:r w:rsidRPr="004734D8">
        <w:rPr>
          <w:color w:val="000000"/>
          <w:spacing w:val="2"/>
          <w:sz w:val="24"/>
        </w:rPr>
        <w:t>части речи: существительные с определённым/неопределён</w:t>
      </w:r>
      <w:r w:rsidRPr="004734D8">
        <w:rPr>
          <w:color w:val="000000"/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4734D8">
        <w:rPr>
          <w:color w:val="000000"/>
          <w:sz w:val="24"/>
        </w:rPr>
        <w:t>глагол­связку</w:t>
      </w:r>
      <w:proofErr w:type="spellEnd"/>
      <w:r w:rsidRPr="004734D8">
        <w:rPr>
          <w:color w:val="000000"/>
          <w:sz w:val="24"/>
        </w:rPr>
        <w:t xml:space="preserve"> </w:t>
      </w:r>
      <w:proofErr w:type="spellStart"/>
      <w:r w:rsidRPr="004734D8">
        <w:rPr>
          <w:color w:val="000000"/>
          <w:sz w:val="24"/>
        </w:rPr>
        <w:t>to</w:t>
      </w:r>
      <w:proofErr w:type="spellEnd"/>
      <w:r w:rsidRPr="004734D8">
        <w:rPr>
          <w:color w:val="000000"/>
          <w:sz w:val="24"/>
        </w:rPr>
        <w:t xml:space="preserve"> </w:t>
      </w:r>
      <w:proofErr w:type="spellStart"/>
      <w:r w:rsidRPr="004734D8">
        <w:rPr>
          <w:color w:val="000000"/>
          <w:sz w:val="24"/>
        </w:rPr>
        <w:t>be</w:t>
      </w:r>
      <w:proofErr w:type="spellEnd"/>
      <w:r w:rsidRPr="004734D8">
        <w:rPr>
          <w:color w:val="000000"/>
          <w:sz w:val="24"/>
        </w:rPr>
        <w:t xml:space="preserve">; глаголы в </w:t>
      </w:r>
      <w:proofErr w:type="spellStart"/>
      <w:r w:rsidRPr="004734D8">
        <w:rPr>
          <w:color w:val="000000"/>
          <w:sz w:val="24"/>
        </w:rPr>
        <w:t>Present</w:t>
      </w:r>
      <w:proofErr w:type="spellEnd"/>
      <w:r w:rsidRPr="004734D8">
        <w:rPr>
          <w:color w:val="000000"/>
          <w:sz w:val="24"/>
        </w:rPr>
        <w:t xml:space="preserve">, </w:t>
      </w:r>
      <w:proofErr w:type="spellStart"/>
      <w:r w:rsidRPr="004734D8">
        <w:rPr>
          <w:color w:val="000000"/>
          <w:sz w:val="24"/>
        </w:rPr>
        <w:t>Past</w:t>
      </w:r>
      <w:proofErr w:type="spellEnd"/>
      <w:r w:rsidRPr="004734D8">
        <w:rPr>
          <w:color w:val="000000"/>
          <w:sz w:val="24"/>
        </w:rPr>
        <w:t xml:space="preserve">, </w:t>
      </w:r>
      <w:proofErr w:type="spellStart"/>
      <w:r w:rsidRPr="004734D8">
        <w:rPr>
          <w:color w:val="000000"/>
          <w:sz w:val="24"/>
        </w:rPr>
        <w:t>Future</w:t>
      </w:r>
      <w:proofErr w:type="spellEnd"/>
      <w:r w:rsidRPr="004734D8">
        <w:rPr>
          <w:color w:val="000000"/>
          <w:sz w:val="24"/>
        </w:rPr>
        <w:t xml:space="preserve"> </w:t>
      </w:r>
      <w:proofErr w:type="spellStart"/>
      <w:r w:rsidRPr="004734D8">
        <w:rPr>
          <w:color w:val="000000"/>
          <w:sz w:val="24"/>
        </w:rPr>
        <w:t>Simple</w:t>
      </w:r>
      <w:proofErr w:type="spellEnd"/>
      <w:r w:rsidRPr="004734D8">
        <w:rPr>
          <w:color w:val="000000"/>
          <w:sz w:val="24"/>
        </w:rPr>
        <w:t xml:space="preserve">; модальные глаголы </w:t>
      </w:r>
      <w:proofErr w:type="spellStart"/>
      <w:r w:rsidRPr="004734D8">
        <w:rPr>
          <w:color w:val="000000"/>
          <w:sz w:val="24"/>
        </w:rPr>
        <w:t>can</w:t>
      </w:r>
      <w:proofErr w:type="spellEnd"/>
      <w:r w:rsidRPr="004734D8">
        <w:rPr>
          <w:color w:val="000000"/>
          <w:sz w:val="24"/>
        </w:rPr>
        <w:t xml:space="preserve">, </w:t>
      </w:r>
      <w:proofErr w:type="spellStart"/>
      <w:r w:rsidRPr="004734D8">
        <w:rPr>
          <w:color w:val="000000"/>
          <w:sz w:val="24"/>
        </w:rPr>
        <w:t>may</w:t>
      </w:r>
      <w:proofErr w:type="spellEnd"/>
      <w:r w:rsidRPr="004734D8">
        <w:rPr>
          <w:color w:val="000000"/>
          <w:sz w:val="24"/>
        </w:rPr>
        <w:t xml:space="preserve">, </w:t>
      </w:r>
      <w:proofErr w:type="spellStart"/>
      <w:r w:rsidRPr="004734D8">
        <w:rPr>
          <w:color w:val="000000"/>
          <w:sz w:val="24"/>
        </w:rPr>
        <w:t>must</w:t>
      </w:r>
      <w:proofErr w:type="spellEnd"/>
      <w:r w:rsidRPr="004734D8">
        <w:rPr>
          <w:color w:val="000000"/>
          <w:sz w:val="24"/>
        </w:rPr>
        <w:t>; лич</w:t>
      </w:r>
      <w:r w:rsidRPr="004734D8">
        <w:rPr>
          <w:color w:val="000000"/>
          <w:spacing w:val="2"/>
          <w:sz w:val="24"/>
        </w:rPr>
        <w:t>ные, притяжательные и указательные местоимения; прила</w:t>
      </w:r>
      <w:r w:rsidRPr="004734D8">
        <w:rPr>
          <w:color w:val="000000"/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4734D8">
        <w:rPr>
          <w:color w:val="000000"/>
          <w:sz w:val="24"/>
        </w:rPr>
        <w:t xml:space="preserve"> наиболее употребительные предлоги для выражения </w:t>
      </w:r>
      <w:proofErr w:type="spellStart"/>
      <w:r w:rsidRPr="004734D8">
        <w:rPr>
          <w:color w:val="000000"/>
          <w:sz w:val="24"/>
        </w:rPr>
        <w:t>временн</w:t>
      </w:r>
      <w:r w:rsidRPr="004734D8">
        <w:rPr>
          <w:color w:val="000000"/>
          <w:spacing w:val="-128"/>
          <w:sz w:val="24"/>
        </w:rPr>
        <w:t>ы</w:t>
      </w:r>
      <w:r w:rsidRPr="004734D8">
        <w:rPr>
          <w:color w:val="000000"/>
          <w:spacing w:val="26"/>
          <w:sz w:val="24"/>
        </w:rPr>
        <w:t>´</w:t>
      </w:r>
      <w:r w:rsidRPr="004734D8">
        <w:rPr>
          <w:color w:val="000000"/>
          <w:sz w:val="24"/>
        </w:rPr>
        <w:t>х</w:t>
      </w:r>
      <w:proofErr w:type="spellEnd"/>
      <w:r w:rsidRPr="004734D8">
        <w:rPr>
          <w:color w:val="000000"/>
          <w:sz w:val="24"/>
        </w:rPr>
        <w:t xml:space="preserve"> и пространственных отношений.</w:t>
      </w:r>
    </w:p>
    <w:p w:rsidR="00191BDB" w:rsidRPr="004734D8" w:rsidRDefault="00191BDB" w:rsidP="004734D8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4734D8">
        <w:rPr>
          <w:rFonts w:ascii="Times New Roman" w:hAnsi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 xml:space="preserve">узнавать сложносочинённые предложения с союзами </w:t>
      </w:r>
      <w:proofErr w:type="spellStart"/>
      <w:r w:rsidRPr="004734D8">
        <w:rPr>
          <w:i/>
          <w:color w:val="000000"/>
          <w:sz w:val="24"/>
        </w:rPr>
        <w:t>and</w:t>
      </w:r>
      <w:proofErr w:type="spellEnd"/>
      <w:r w:rsidRPr="004734D8">
        <w:rPr>
          <w:i/>
          <w:color w:val="000000"/>
          <w:sz w:val="24"/>
        </w:rPr>
        <w:t xml:space="preserve"> и </w:t>
      </w:r>
      <w:proofErr w:type="spellStart"/>
      <w:r w:rsidRPr="004734D8">
        <w:rPr>
          <w:i/>
          <w:color w:val="000000"/>
          <w:sz w:val="24"/>
        </w:rPr>
        <w:t>but</w:t>
      </w:r>
      <w:proofErr w:type="spellEnd"/>
      <w:r w:rsidRPr="004734D8">
        <w:rPr>
          <w:i/>
          <w:color w:val="000000"/>
          <w:sz w:val="24"/>
        </w:rPr>
        <w:t>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  <w:lang w:val="en-US"/>
        </w:rPr>
      </w:pPr>
      <w:proofErr w:type="gramStart"/>
      <w:r w:rsidRPr="004734D8">
        <w:rPr>
          <w:i/>
          <w:color w:val="000000"/>
          <w:sz w:val="24"/>
        </w:rPr>
        <w:t>использовать в речи безличные предложения (</w:t>
      </w:r>
      <w:proofErr w:type="spellStart"/>
      <w:r w:rsidRPr="004734D8">
        <w:rPr>
          <w:i/>
          <w:color w:val="000000"/>
          <w:sz w:val="24"/>
        </w:rPr>
        <w:t>It’s</w:t>
      </w:r>
      <w:proofErr w:type="spellEnd"/>
      <w:r w:rsidRPr="004734D8">
        <w:rPr>
          <w:i/>
          <w:color w:val="000000"/>
          <w:sz w:val="24"/>
        </w:rPr>
        <w:t xml:space="preserve"> </w:t>
      </w:r>
      <w:proofErr w:type="spellStart"/>
      <w:r w:rsidRPr="004734D8">
        <w:rPr>
          <w:i/>
          <w:color w:val="000000"/>
          <w:sz w:val="24"/>
        </w:rPr>
        <w:t>cold</w:t>
      </w:r>
      <w:proofErr w:type="spellEnd"/>
      <w:r w:rsidRPr="004734D8">
        <w:rPr>
          <w:i/>
          <w:color w:val="000000"/>
          <w:sz w:val="24"/>
        </w:rPr>
        <w:t>.</w:t>
      </w:r>
      <w:proofErr w:type="gramEnd"/>
      <w:r w:rsidRPr="004734D8">
        <w:rPr>
          <w:i/>
          <w:color w:val="000000"/>
          <w:sz w:val="24"/>
        </w:rPr>
        <w:t xml:space="preserve"> </w:t>
      </w:r>
      <w:r w:rsidRPr="004734D8">
        <w:rPr>
          <w:i/>
          <w:color w:val="000000"/>
          <w:sz w:val="24"/>
          <w:lang w:val="en-US"/>
        </w:rPr>
        <w:t xml:space="preserve">It’s 5 o’clock. It’s interesting), </w:t>
      </w:r>
      <w:proofErr w:type="spellStart"/>
      <w:r w:rsidRPr="004734D8">
        <w:rPr>
          <w:i/>
          <w:color w:val="000000"/>
          <w:sz w:val="24"/>
        </w:rPr>
        <w:t>предложениясконструкцией</w:t>
      </w:r>
      <w:proofErr w:type="spellEnd"/>
      <w:r w:rsidRPr="004734D8">
        <w:rPr>
          <w:i/>
          <w:color w:val="000000"/>
          <w:sz w:val="24"/>
          <w:lang w:val="en-US"/>
        </w:rPr>
        <w:t xml:space="preserve"> there is/there are;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  <w:lang w:val="en-US"/>
        </w:rPr>
      </w:pPr>
      <w:proofErr w:type="gramStart"/>
      <w:r w:rsidRPr="004734D8">
        <w:rPr>
          <w:i/>
          <w:color w:val="000000"/>
          <w:sz w:val="24"/>
        </w:rPr>
        <w:t xml:space="preserve">оперировать в речи неопределёнными местоимениями </w:t>
      </w:r>
      <w:proofErr w:type="spellStart"/>
      <w:r w:rsidRPr="004734D8">
        <w:rPr>
          <w:i/>
          <w:color w:val="000000"/>
          <w:sz w:val="24"/>
        </w:rPr>
        <w:t>some</w:t>
      </w:r>
      <w:proofErr w:type="spellEnd"/>
      <w:r w:rsidRPr="004734D8">
        <w:rPr>
          <w:i/>
          <w:color w:val="000000"/>
          <w:sz w:val="24"/>
        </w:rPr>
        <w:t xml:space="preserve">, </w:t>
      </w:r>
      <w:proofErr w:type="spellStart"/>
      <w:r w:rsidRPr="004734D8">
        <w:rPr>
          <w:i/>
          <w:color w:val="000000"/>
          <w:sz w:val="24"/>
        </w:rPr>
        <w:t>any</w:t>
      </w:r>
      <w:proofErr w:type="spellEnd"/>
      <w:r w:rsidRPr="004734D8">
        <w:rPr>
          <w:i/>
          <w:color w:val="000000"/>
          <w:sz w:val="24"/>
        </w:rPr>
        <w:t xml:space="preserve"> (некоторые случаи употребления:</w:t>
      </w:r>
      <w:proofErr w:type="gramEnd"/>
      <w:r w:rsidRPr="004734D8">
        <w:rPr>
          <w:i/>
          <w:color w:val="000000"/>
          <w:sz w:val="24"/>
        </w:rPr>
        <w:t xml:space="preserve"> </w:t>
      </w:r>
      <w:proofErr w:type="spellStart"/>
      <w:r w:rsidRPr="004734D8">
        <w:rPr>
          <w:i/>
          <w:color w:val="000000"/>
          <w:sz w:val="24"/>
        </w:rPr>
        <w:t>Can</w:t>
      </w:r>
      <w:proofErr w:type="spellEnd"/>
      <w:r w:rsidRPr="004734D8">
        <w:rPr>
          <w:i/>
          <w:color w:val="000000"/>
          <w:sz w:val="24"/>
        </w:rPr>
        <w:t xml:space="preserve"> I </w:t>
      </w:r>
      <w:proofErr w:type="spellStart"/>
      <w:r w:rsidRPr="004734D8">
        <w:rPr>
          <w:i/>
          <w:color w:val="000000"/>
          <w:sz w:val="24"/>
        </w:rPr>
        <w:t>have</w:t>
      </w:r>
      <w:proofErr w:type="spellEnd"/>
      <w:r w:rsidRPr="004734D8">
        <w:rPr>
          <w:i/>
          <w:color w:val="000000"/>
          <w:sz w:val="24"/>
        </w:rPr>
        <w:t xml:space="preserve"> </w:t>
      </w:r>
      <w:proofErr w:type="spellStart"/>
      <w:r w:rsidRPr="004734D8">
        <w:rPr>
          <w:i/>
          <w:color w:val="000000"/>
          <w:sz w:val="24"/>
        </w:rPr>
        <w:t>some</w:t>
      </w:r>
      <w:proofErr w:type="spellEnd"/>
      <w:r w:rsidRPr="004734D8">
        <w:rPr>
          <w:i/>
          <w:color w:val="000000"/>
          <w:sz w:val="24"/>
        </w:rPr>
        <w:t xml:space="preserve"> </w:t>
      </w:r>
      <w:proofErr w:type="spellStart"/>
      <w:r w:rsidRPr="004734D8">
        <w:rPr>
          <w:i/>
          <w:color w:val="000000"/>
          <w:sz w:val="24"/>
        </w:rPr>
        <w:t>tea</w:t>
      </w:r>
      <w:proofErr w:type="spellEnd"/>
      <w:r w:rsidRPr="004734D8">
        <w:rPr>
          <w:i/>
          <w:color w:val="000000"/>
          <w:sz w:val="24"/>
        </w:rPr>
        <w:t xml:space="preserve">? </w:t>
      </w:r>
      <w:r w:rsidRPr="004734D8">
        <w:rPr>
          <w:i/>
          <w:color w:val="000000"/>
          <w:sz w:val="24"/>
          <w:lang w:val="en-US"/>
        </w:rPr>
        <w:t>Is there any milk in the fridge? — No, there isn’t any);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  <w:lang w:val="en-US"/>
        </w:rPr>
      </w:pPr>
      <w:proofErr w:type="spellStart"/>
      <w:r w:rsidRPr="004734D8">
        <w:rPr>
          <w:i/>
          <w:color w:val="000000"/>
          <w:sz w:val="24"/>
        </w:rPr>
        <w:t>оперироватьвречинаречиямивремени</w:t>
      </w:r>
      <w:proofErr w:type="spellEnd"/>
      <w:r w:rsidRPr="004734D8">
        <w:rPr>
          <w:i/>
          <w:color w:val="000000"/>
          <w:sz w:val="24"/>
          <w:lang w:val="en-US"/>
        </w:rPr>
        <w:t xml:space="preserve"> (yesterday, tomorrow, never, usually, often, sometimes); </w:t>
      </w:r>
      <w:proofErr w:type="spellStart"/>
      <w:r w:rsidRPr="004734D8">
        <w:rPr>
          <w:i/>
          <w:color w:val="000000"/>
          <w:sz w:val="24"/>
        </w:rPr>
        <w:t>наречиямистепени</w:t>
      </w:r>
      <w:proofErr w:type="spellEnd"/>
      <w:r w:rsidRPr="004734D8">
        <w:rPr>
          <w:i/>
          <w:color w:val="000000"/>
          <w:sz w:val="24"/>
          <w:lang w:val="en-US"/>
        </w:rPr>
        <w:t xml:space="preserve"> (much, little, very);</w:t>
      </w:r>
    </w:p>
    <w:p w:rsidR="00191BDB" w:rsidRPr="004734D8" w:rsidRDefault="00191BDB" w:rsidP="004734D8">
      <w:pPr>
        <w:pStyle w:val="21"/>
        <w:spacing w:line="240" w:lineRule="auto"/>
        <w:rPr>
          <w:i/>
          <w:color w:val="000000"/>
          <w:sz w:val="24"/>
        </w:rPr>
      </w:pPr>
      <w:r w:rsidRPr="004734D8">
        <w:rPr>
          <w:i/>
          <w:color w:val="000000"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191BDB" w:rsidRPr="004734D8" w:rsidRDefault="00191BDB" w:rsidP="004734D8">
      <w:pPr>
        <w:pStyle w:val="a3"/>
        <w:shd w:val="clear" w:color="auto" w:fill="auto"/>
        <w:spacing w:before="0" w:line="240" w:lineRule="auto"/>
        <w:ind w:firstLine="28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91BDB" w:rsidRPr="004734D8" w:rsidRDefault="00191BDB" w:rsidP="004734D8">
      <w:pPr>
        <w:pStyle w:val="a3"/>
        <w:shd w:val="clear" w:color="auto" w:fill="auto"/>
        <w:spacing w:before="0" w:line="240" w:lineRule="auto"/>
        <w:ind w:firstLine="28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91BDB" w:rsidRPr="004734D8" w:rsidRDefault="00191BDB" w:rsidP="004734D8">
      <w:pPr>
        <w:pStyle w:val="a3"/>
        <w:shd w:val="clear" w:color="auto" w:fill="auto"/>
        <w:spacing w:before="0" w:line="240" w:lineRule="auto"/>
        <w:ind w:firstLine="28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D5216" w:rsidRPr="004734D8" w:rsidRDefault="001D5216" w:rsidP="004734D8">
      <w:pPr>
        <w:pStyle w:val="a3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Речевая компетенция</w:t>
      </w:r>
    </w:p>
    <w:p w:rsidR="001D5216" w:rsidRPr="004734D8" w:rsidRDefault="001D5216" w:rsidP="004734D8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4"/>
          <w:rFonts w:ascii="Times New Roman" w:hAnsi="Times New Roman" w:cs="Times New Roman"/>
          <w:color w:val="000000"/>
          <w:sz w:val="24"/>
          <w:szCs w:val="24"/>
        </w:rPr>
        <w:t>Говорение</w:t>
      </w:r>
    </w:p>
    <w:p w:rsidR="001D5216" w:rsidRPr="004734D8" w:rsidRDefault="001D5216" w:rsidP="004734D8">
      <w:pPr>
        <w:pStyle w:val="a3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i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участвовать в элементарных диалогах (этикетном, диа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логе-расспросе, диалоге-побуждении), соблюдая нормы ре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чевого этикета, принятые в англоязычных странах;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составлять небольшое описание предмета, картинки, персонажа;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рассказывать о себе, своей семье, друге;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кратко излагать содержание прочитанного текста.</w:t>
      </w:r>
    </w:p>
    <w:p w:rsidR="001D5216" w:rsidRPr="004734D8" w:rsidRDefault="001D5216" w:rsidP="004734D8">
      <w:pPr>
        <w:pStyle w:val="40"/>
        <w:shd w:val="clear" w:color="auto" w:fill="auto"/>
        <w:spacing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4734D8">
        <w:rPr>
          <w:rStyle w:val="4"/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</w:p>
    <w:p w:rsidR="001D5216" w:rsidRPr="004734D8" w:rsidRDefault="001D5216" w:rsidP="004734D8">
      <w:pPr>
        <w:pStyle w:val="a3"/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Выпускник научится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: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понимать на слух речь учителя и одноклассников при непосредственном общении и вербально / </w:t>
      </w:r>
      <w:proofErr w:type="spellStart"/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реаги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ровать на </w:t>
      </w:r>
      <w:proofErr w:type="gramStart"/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услышанное</w:t>
      </w:r>
      <w:proofErr w:type="gramEnd"/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понимать основное содержание неболь</w:t>
      </w:r>
      <w:r w:rsidRPr="004734D8">
        <w:rPr>
          <w:rFonts w:ascii="Times New Roman" w:hAnsi="Times New Roman" w:cs="Times New Roman"/>
          <w:color w:val="000000"/>
          <w:sz w:val="24"/>
          <w:szCs w:val="24"/>
          <w:u w:val="single"/>
        </w:rPr>
        <w:t>ши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х сообщений, рассказов, сказок в аудиозаписи, построенных в основном на знакомом языковом материале;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after="96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использовать зрительные опоры при восприятии на слух текстов, содержащих незнакомые слова.</w:t>
      </w:r>
    </w:p>
    <w:p w:rsidR="001D5216" w:rsidRPr="004734D8" w:rsidRDefault="001D5216" w:rsidP="004734D8">
      <w:pPr>
        <w:pStyle w:val="40"/>
        <w:shd w:val="clear" w:color="auto" w:fill="auto"/>
        <w:spacing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4"/>
          <w:rFonts w:ascii="Times New Roman" w:hAnsi="Times New Roman" w:cs="Times New Roman"/>
          <w:color w:val="000000"/>
          <w:sz w:val="24"/>
          <w:szCs w:val="24"/>
        </w:rPr>
        <w:t>Чтение</w:t>
      </w:r>
    </w:p>
    <w:p w:rsidR="001D5216" w:rsidRPr="004734D8" w:rsidRDefault="001D5216" w:rsidP="004734D8">
      <w:pPr>
        <w:pStyle w:val="a3"/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i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соотносить графический образ английского слова с его звуковым образом;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читать вслух небольшой текст, построенный на изучен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ном языковом материале, соблюдая правила произношения и соответствующую интонацию;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читать про себя и понимать содержание небольшого текста, построенного в основном на изученном языковом ма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териале;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after="96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находить в тексте необходимую информацию в процессе чтения.</w:t>
      </w:r>
    </w:p>
    <w:p w:rsidR="001D5216" w:rsidRPr="004734D8" w:rsidRDefault="001D5216" w:rsidP="004734D8">
      <w:pPr>
        <w:pStyle w:val="40"/>
        <w:shd w:val="clear" w:color="auto" w:fill="auto"/>
        <w:spacing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4"/>
          <w:rFonts w:ascii="Times New Roman" w:hAnsi="Times New Roman" w:cs="Times New Roman"/>
          <w:color w:val="000000"/>
          <w:sz w:val="24"/>
          <w:szCs w:val="24"/>
        </w:rPr>
        <w:t>Письмо и письменная речь</w:t>
      </w:r>
    </w:p>
    <w:p w:rsidR="001D5216" w:rsidRPr="004734D8" w:rsidRDefault="001D5216" w:rsidP="004734D8">
      <w:pPr>
        <w:pStyle w:val="a3"/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i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выписывать из текста слова, словосочетания и предложе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ния;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письменной форме кратко отвечать на вопросы к тексту;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писать поздравительную открытку (с опорой на образец);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after="112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писать по образцу краткое письмо зарубежному другу (с опорой на образец).</w:t>
      </w:r>
    </w:p>
    <w:p w:rsidR="001D5216" w:rsidRPr="004734D8" w:rsidRDefault="001D5216" w:rsidP="004734D8">
      <w:pPr>
        <w:pStyle w:val="a3"/>
        <w:shd w:val="clear" w:color="auto" w:fill="auto"/>
        <w:spacing w:before="0" w:after="18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Языковая компетенция</w:t>
      </w:r>
    </w:p>
    <w:p w:rsidR="001D5216" w:rsidRPr="004734D8" w:rsidRDefault="001D5216" w:rsidP="004734D8">
      <w:pPr>
        <w:pStyle w:val="40"/>
        <w:shd w:val="clear" w:color="auto" w:fill="auto"/>
        <w:spacing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4"/>
          <w:rFonts w:ascii="Times New Roman" w:hAnsi="Times New Roman" w:cs="Times New Roman"/>
          <w:color w:val="000000"/>
          <w:sz w:val="24"/>
          <w:szCs w:val="24"/>
        </w:rPr>
        <w:t>Графика, каллиграфия, орфография</w:t>
      </w:r>
    </w:p>
    <w:p w:rsidR="001D5216" w:rsidRPr="004734D8" w:rsidRDefault="001D5216" w:rsidP="004734D8">
      <w:pPr>
        <w:pStyle w:val="a3"/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Выпускник начальной школы научится: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воспроизводить графически и каллиграфически кор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ректно все буквы английского алфавита (</w:t>
      </w:r>
      <w:proofErr w:type="spellStart"/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полупечатное</w:t>
      </w:r>
      <w:proofErr w:type="spellEnd"/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напи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сание букв, буквосочетаний, </w:t>
      </w:r>
      <w:r w:rsidR="00E144DF"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слов); устанавливать </w:t>
      </w:r>
      <w:proofErr w:type="spellStart"/>
      <w:proofErr w:type="gramStart"/>
      <w:r w:rsidR="00E144DF"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звуко-бук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венные</w:t>
      </w:r>
      <w:proofErr w:type="spellEnd"/>
      <w:proofErr w:type="gramEnd"/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соответствия;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пользоваться англ</w:t>
      </w:r>
      <w:r w:rsidRPr="004734D8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ским алфавитом, знать последова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тельность букв в нем;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списывать текст;</w:t>
      </w:r>
    </w:p>
    <w:p w:rsidR="001D5216" w:rsidRPr="004734D8" w:rsidRDefault="001D5216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отличать буквы от знаков транскрипции; вычленять значок апострофа;</w:t>
      </w:r>
    </w:p>
    <w:p w:rsidR="00E144DF" w:rsidRPr="004734D8" w:rsidRDefault="00E144DF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сравнивать и анализировать буквосочетания английско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го языка;</w:t>
      </w:r>
    </w:p>
    <w:p w:rsidR="00E144DF" w:rsidRPr="004734D8" w:rsidRDefault="00E144DF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группировать слова в соответствии с изученными прави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лами чтения;</w:t>
      </w:r>
    </w:p>
    <w:p w:rsidR="00E144DF" w:rsidRPr="004734D8" w:rsidRDefault="00E144DF" w:rsidP="004734D8">
      <w:pPr>
        <w:pStyle w:val="a3"/>
        <w:numPr>
          <w:ilvl w:val="0"/>
          <w:numId w:val="1"/>
        </w:numPr>
        <w:shd w:val="clear" w:color="auto" w:fill="auto"/>
        <w:spacing w:before="0" w:after="89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оформлять орфографически наиболее употребительные слова (активный словарь).</w:t>
      </w:r>
    </w:p>
    <w:p w:rsidR="00E144DF" w:rsidRPr="004734D8" w:rsidRDefault="00E144DF" w:rsidP="004734D8">
      <w:pPr>
        <w:pStyle w:val="a3"/>
        <w:shd w:val="clear" w:color="auto" w:fill="auto"/>
        <w:spacing w:before="0" w:after="89" w:line="240" w:lineRule="auto"/>
        <w:ind w:left="300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4734D8"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  <w:t>Фонетическая сторона речи</w:t>
      </w:r>
    </w:p>
    <w:p w:rsidR="00E144DF" w:rsidRPr="004734D8" w:rsidRDefault="00E144DF" w:rsidP="004734D8">
      <w:pPr>
        <w:pStyle w:val="a3"/>
        <w:shd w:val="clear" w:color="auto" w:fill="auto"/>
        <w:spacing w:before="0" w:after="89" w:line="240" w:lineRule="auto"/>
        <w:ind w:left="300"/>
        <w:rPr>
          <w:rStyle w:val="1"/>
          <w:rFonts w:ascii="Times New Roman" w:hAnsi="Times New Roman" w:cs="Times New Roman"/>
          <w:i/>
          <w:sz w:val="24"/>
          <w:szCs w:val="24"/>
          <w:shd w:val="clear" w:color="auto" w:fill="auto"/>
        </w:rPr>
      </w:pPr>
      <w:r w:rsidRPr="004734D8">
        <w:rPr>
          <w:rStyle w:val="1"/>
          <w:rFonts w:ascii="Times New Roman" w:hAnsi="Times New Roman" w:cs="Times New Roman"/>
          <w:i/>
          <w:sz w:val="24"/>
          <w:szCs w:val="24"/>
          <w:shd w:val="clear" w:color="auto" w:fill="auto"/>
        </w:rPr>
        <w:t>Выпускник научится:</w:t>
      </w:r>
    </w:p>
    <w:p w:rsidR="00E144DF" w:rsidRPr="004734D8" w:rsidRDefault="00E144DF" w:rsidP="004734D8">
      <w:pPr>
        <w:pStyle w:val="a3"/>
        <w:shd w:val="clear" w:color="auto" w:fill="auto"/>
        <w:spacing w:before="0" w:after="89" w:line="240" w:lineRule="auto"/>
        <w:ind w:left="300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4734D8"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  <w:t>•</w:t>
      </w:r>
      <w:r w:rsidRPr="004734D8"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  <w:tab/>
        <w:t xml:space="preserve">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E144DF" w:rsidRPr="004734D8" w:rsidRDefault="00E144DF" w:rsidP="004734D8">
      <w:pPr>
        <w:pStyle w:val="a3"/>
        <w:shd w:val="clear" w:color="auto" w:fill="auto"/>
        <w:spacing w:before="0" w:after="89" w:line="240" w:lineRule="auto"/>
        <w:ind w:left="300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4734D8"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  <w:t>•</w:t>
      </w:r>
      <w:r w:rsidRPr="004734D8"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  <w:tab/>
        <w:t xml:space="preserve"> находить в тексте слова с заданным звуком;</w:t>
      </w:r>
    </w:p>
    <w:p w:rsidR="00E144DF" w:rsidRPr="004734D8" w:rsidRDefault="00E144DF" w:rsidP="004734D8">
      <w:pPr>
        <w:pStyle w:val="a3"/>
        <w:shd w:val="clear" w:color="auto" w:fill="auto"/>
        <w:spacing w:before="0" w:line="240" w:lineRule="auto"/>
        <w:ind w:left="300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4734D8"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  <w:t>•</w:t>
      </w:r>
      <w:r w:rsidRPr="004734D8"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  <w:tab/>
        <w:t xml:space="preserve"> вычленять дифтонги;</w:t>
      </w:r>
    </w:p>
    <w:p w:rsidR="00E144DF" w:rsidRPr="004734D8" w:rsidRDefault="00E144DF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E144DF" w:rsidRPr="004734D8" w:rsidRDefault="00E144DF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соблюдать основные ритмико-интонационные особен</w:t>
      </w:r>
      <w:r w:rsidRPr="004734D8">
        <w:rPr>
          <w:rFonts w:ascii="Times New Roman" w:hAnsi="Times New Roman" w:cs="Times New Roman"/>
          <w:sz w:val="24"/>
          <w:szCs w:val="24"/>
        </w:rPr>
        <w:softHyphen/>
        <w:t>ности предложений (</w:t>
      </w:r>
      <w:proofErr w:type="gramStart"/>
      <w:r w:rsidRPr="004734D8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4734D8">
        <w:rPr>
          <w:rFonts w:ascii="Times New Roman" w:hAnsi="Times New Roman" w:cs="Times New Roman"/>
          <w:sz w:val="24"/>
          <w:szCs w:val="24"/>
        </w:rPr>
        <w:t>, побудительное, об</w:t>
      </w:r>
      <w:r w:rsidRPr="004734D8">
        <w:rPr>
          <w:rFonts w:ascii="Times New Roman" w:hAnsi="Times New Roman" w:cs="Times New Roman"/>
          <w:sz w:val="24"/>
          <w:szCs w:val="24"/>
        </w:rPr>
        <w:softHyphen/>
        <w:t>щий и специальные вопросы);</w:t>
      </w:r>
    </w:p>
    <w:p w:rsidR="00E144DF" w:rsidRPr="004734D8" w:rsidRDefault="00E144DF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членить предложения на смысловые группы и инто</w:t>
      </w:r>
      <w:r w:rsidRPr="004734D8">
        <w:rPr>
          <w:rFonts w:ascii="Times New Roman" w:hAnsi="Times New Roman" w:cs="Times New Roman"/>
          <w:sz w:val="24"/>
          <w:szCs w:val="24"/>
        </w:rPr>
        <w:softHyphen/>
        <w:t>национно оформлять их;</w:t>
      </w:r>
    </w:p>
    <w:p w:rsidR="00E144DF" w:rsidRPr="004734D8" w:rsidRDefault="00E144DF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различать коммуникативные типы предложений по интонации;</w:t>
      </w:r>
    </w:p>
    <w:p w:rsidR="00E144DF" w:rsidRPr="004734D8" w:rsidRDefault="00E144DF" w:rsidP="004734D8">
      <w:pPr>
        <w:pStyle w:val="a3"/>
        <w:shd w:val="clear" w:color="auto" w:fill="auto"/>
        <w:spacing w:before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соотносить изучаемые слова с их транскрипционным изображением.</w:t>
      </w:r>
    </w:p>
    <w:p w:rsidR="00E144DF" w:rsidRPr="004734D8" w:rsidRDefault="00E144DF" w:rsidP="004734D8">
      <w:pPr>
        <w:pStyle w:val="a3"/>
        <w:shd w:val="clear" w:color="auto" w:fill="auto"/>
        <w:spacing w:before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E144DF" w:rsidRPr="004734D8" w:rsidRDefault="00E144DF" w:rsidP="004734D8">
      <w:pPr>
        <w:pStyle w:val="a3"/>
        <w:shd w:val="clear" w:color="auto" w:fill="auto"/>
        <w:spacing w:before="0" w:line="240" w:lineRule="auto"/>
        <w:ind w:left="300"/>
        <w:rPr>
          <w:rFonts w:ascii="Times New Roman" w:hAnsi="Times New Roman" w:cs="Times New Roman"/>
          <w:i/>
          <w:sz w:val="24"/>
          <w:szCs w:val="24"/>
        </w:rPr>
      </w:pPr>
      <w:r w:rsidRPr="004734D8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E144DF" w:rsidRPr="004734D8" w:rsidRDefault="00E144DF" w:rsidP="004734D8">
      <w:pPr>
        <w:pStyle w:val="a3"/>
        <w:shd w:val="clear" w:color="auto" w:fill="auto"/>
        <w:spacing w:before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>•    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E144DF" w:rsidRPr="004734D8" w:rsidRDefault="00E144DF" w:rsidP="004734D8">
      <w:pPr>
        <w:pStyle w:val="a3"/>
        <w:shd w:val="clear" w:color="auto" w:fill="auto"/>
        <w:spacing w:before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>•</w:t>
      </w:r>
      <w:r w:rsidRPr="004734D8">
        <w:rPr>
          <w:rFonts w:ascii="Times New Roman" w:hAnsi="Times New Roman" w:cs="Times New Roman"/>
          <w:sz w:val="24"/>
          <w:szCs w:val="24"/>
        </w:rPr>
        <w:tab/>
        <w:t xml:space="preserve">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>использовать в речи элементы речевого этикета, отра</w:t>
      </w:r>
      <w:r w:rsidRPr="004734D8">
        <w:rPr>
          <w:rFonts w:ascii="Times New Roman" w:hAnsi="Times New Roman" w:cs="Times New Roman"/>
          <w:sz w:val="24"/>
          <w:szCs w:val="24"/>
        </w:rPr>
        <w:softHyphen/>
        <w:t>жающие культуру страны изучаемого языка;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узнавать простые словообразовательные деривационные элементы (суффиксы: -</w:t>
      </w:r>
      <w:proofErr w:type="spellStart"/>
      <w:r w:rsidRPr="004734D8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, -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4734D8">
        <w:rPr>
          <w:rFonts w:ascii="Times New Roman" w:hAnsi="Times New Roman" w:cs="Times New Roman"/>
          <w:sz w:val="24"/>
          <w:szCs w:val="24"/>
        </w:rPr>
        <w:t>, -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34D8">
        <w:rPr>
          <w:rFonts w:ascii="Times New Roman" w:hAnsi="Times New Roman" w:cs="Times New Roman"/>
          <w:sz w:val="24"/>
          <w:szCs w:val="24"/>
        </w:rPr>
        <w:t>, -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4734D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734D8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734D8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префикс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4734D8">
        <w:rPr>
          <w:rFonts w:ascii="Times New Roman" w:hAnsi="Times New Roman" w:cs="Times New Roman"/>
          <w:sz w:val="24"/>
          <w:szCs w:val="24"/>
        </w:rPr>
        <w:t>-);</w:t>
      </w:r>
    </w:p>
    <w:p w:rsidR="00E144DF" w:rsidRPr="004734D8" w:rsidRDefault="00C5394B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узнавать сложные слова, определять значение незнако</w:t>
      </w:r>
      <w:r w:rsidRPr="004734D8">
        <w:rPr>
          <w:rFonts w:ascii="Times New Roman" w:hAnsi="Times New Roman" w:cs="Times New Roman"/>
          <w:sz w:val="24"/>
          <w:szCs w:val="24"/>
        </w:rPr>
        <w:softHyphen/>
        <w:t>мых сложных слов по значению составляющих их основ (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bedroom</w:t>
      </w:r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4734D8">
        <w:rPr>
          <w:rFonts w:ascii="Times New Roman" w:hAnsi="Times New Roman" w:cs="Times New Roman"/>
          <w:sz w:val="24"/>
          <w:szCs w:val="24"/>
        </w:rPr>
        <w:t>.)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узнавать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конверсивы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, выводить их значение (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cake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);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lastRenderedPageBreak/>
        <w:t xml:space="preserve"> опираться на языковую догадку в процессе чтения и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.</w:t>
      </w:r>
    </w:p>
    <w:p w:rsidR="00C5394B" w:rsidRPr="004734D8" w:rsidRDefault="00C5394B" w:rsidP="004734D8">
      <w:pPr>
        <w:pStyle w:val="a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C5394B" w:rsidRPr="004734D8" w:rsidRDefault="00C5394B" w:rsidP="004734D8">
      <w:pPr>
        <w:pStyle w:val="a3"/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ab/>
      </w:r>
      <w:r w:rsidRPr="004734D8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использовать в речи основные коммуникативные типы предложений (</w:t>
      </w:r>
      <w:proofErr w:type="gramStart"/>
      <w:r w:rsidRPr="004734D8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4734D8">
        <w:rPr>
          <w:rFonts w:ascii="Times New Roman" w:hAnsi="Times New Roman" w:cs="Times New Roman"/>
          <w:sz w:val="24"/>
          <w:szCs w:val="24"/>
        </w:rPr>
        <w:t>, побудительное, вопросительное), соблюдая правильный порядок слов;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оперировать вопросительными словами (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) </w:t>
      </w:r>
      <w:r w:rsidR="0065625A" w:rsidRPr="004734D8">
        <w:rPr>
          <w:rFonts w:ascii="Times New Roman" w:hAnsi="Times New Roman" w:cs="Times New Roman"/>
          <w:sz w:val="24"/>
          <w:szCs w:val="24"/>
        </w:rPr>
        <w:t>в продуктивных видах речевой де</w:t>
      </w:r>
      <w:r w:rsidRPr="004734D8">
        <w:rPr>
          <w:rFonts w:ascii="Times New Roman" w:hAnsi="Times New Roman" w:cs="Times New Roman"/>
          <w:sz w:val="24"/>
          <w:szCs w:val="24"/>
        </w:rPr>
        <w:t>ятельности (говорении и письме);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оперировать в речи отрицательными предложениями;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оперировать в речи сказуемыми разного типа: а) простым глагольным (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); б) составным именным (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pupil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.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He is ten.); </w:t>
      </w:r>
      <w:r w:rsidRPr="004734D8">
        <w:rPr>
          <w:rFonts w:ascii="Times New Roman" w:hAnsi="Times New Roman" w:cs="Times New Roman"/>
          <w:sz w:val="24"/>
          <w:szCs w:val="24"/>
        </w:rPr>
        <w:t>составным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</w:rPr>
        <w:t>глагольным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(I can swim. I like to swim.);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</w:rPr>
        <w:t>оперировать в речи безличными предложениями (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.);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образовывать формы единственного и множественного числа существительных, включая случаи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goose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geese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использовать в речи притяжательный падеж имен существительных;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использовать прилагательные в положительной, сравнительной и превосходной </w:t>
      </w:r>
      <w:proofErr w:type="gramStart"/>
      <w:r w:rsidRPr="004734D8">
        <w:rPr>
          <w:rFonts w:ascii="Times New Roman" w:hAnsi="Times New Roman" w:cs="Times New Roman"/>
          <w:sz w:val="24"/>
          <w:szCs w:val="24"/>
        </w:rPr>
        <w:t>степенях</w:t>
      </w:r>
      <w:proofErr w:type="gramEnd"/>
      <w:r w:rsidRPr="004734D8">
        <w:rPr>
          <w:rFonts w:ascii="Times New Roman" w:hAnsi="Times New Roman" w:cs="Times New Roman"/>
          <w:sz w:val="24"/>
          <w:szCs w:val="24"/>
        </w:rPr>
        <w:t xml:space="preserve"> сравнения, включая и супплетивные формы (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);</w:t>
      </w:r>
    </w:p>
    <w:p w:rsidR="00E034B3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 выражать коммуникативные намерения с использованием грамматических форм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(включая правильные и неправильные глаголы), оборота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,</w:t>
      </w:r>
      <w:r w:rsidR="00E034B3" w:rsidRPr="004734D8">
        <w:rPr>
          <w:rFonts w:ascii="Times New Roman" w:hAnsi="Times New Roman" w:cs="Times New Roman"/>
          <w:sz w:val="24"/>
          <w:szCs w:val="24"/>
        </w:rPr>
        <w:t xml:space="preserve"> конст</w:t>
      </w:r>
      <w:r w:rsidRPr="004734D8">
        <w:rPr>
          <w:rFonts w:ascii="Times New Roman" w:hAnsi="Times New Roman" w:cs="Times New Roman"/>
          <w:sz w:val="24"/>
          <w:szCs w:val="24"/>
        </w:rPr>
        <w:t xml:space="preserve">рукции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... модальных глаголов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>;</w:t>
      </w:r>
    </w:p>
    <w:p w:rsidR="00C5394B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</w:rPr>
        <w:t xml:space="preserve">использовать вспомогательные глаголы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4D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4734D8">
        <w:rPr>
          <w:rFonts w:ascii="Times New Roman" w:hAnsi="Times New Roman" w:cs="Times New Roman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E034B3" w:rsidRPr="004734D8" w:rsidRDefault="00C5394B" w:rsidP="004734D8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34D8">
        <w:rPr>
          <w:rFonts w:ascii="Times New Roman" w:hAnsi="Times New Roman" w:cs="Times New Roman"/>
          <w:sz w:val="24"/>
          <w:szCs w:val="24"/>
        </w:rPr>
        <w:t>оперировать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</w:rPr>
        <w:t>в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</w:rPr>
        <w:t>речи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</w:rPr>
        <w:t>наречиями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</w:rPr>
        <w:t>времени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(always,</w:t>
      </w:r>
      <w:r w:rsidR="00E034B3"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034B3"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often, sometimes, never, usually, yesterday, tomorrow), </w:t>
      </w:r>
      <w:r w:rsidR="00E034B3" w:rsidRPr="004734D8">
        <w:rPr>
          <w:rFonts w:ascii="Times New Roman" w:hAnsi="Times New Roman" w:cs="Times New Roman"/>
          <w:sz w:val="24"/>
          <w:szCs w:val="24"/>
        </w:rPr>
        <w:t>степени</w:t>
      </w:r>
      <w:r w:rsidR="00E034B3"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4B3" w:rsidRPr="004734D8">
        <w:rPr>
          <w:rFonts w:ascii="Times New Roman" w:hAnsi="Times New Roman" w:cs="Times New Roman"/>
          <w:sz w:val="24"/>
          <w:szCs w:val="24"/>
        </w:rPr>
        <w:t>и</w:t>
      </w:r>
      <w:r w:rsidR="00E034B3"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4B3" w:rsidRPr="004734D8">
        <w:rPr>
          <w:rFonts w:ascii="Times New Roman" w:hAnsi="Times New Roman" w:cs="Times New Roman"/>
          <w:sz w:val="24"/>
          <w:szCs w:val="24"/>
        </w:rPr>
        <w:t>об</w:t>
      </w:r>
      <w:r w:rsidR="00E034B3" w:rsidRPr="004734D8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E034B3" w:rsidRPr="004734D8">
        <w:rPr>
          <w:rFonts w:ascii="Times New Roman" w:hAnsi="Times New Roman" w:cs="Times New Roman"/>
          <w:sz w:val="24"/>
          <w:szCs w:val="24"/>
        </w:rPr>
        <w:t>раза</w:t>
      </w:r>
      <w:r w:rsidR="00E034B3"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4B3" w:rsidRPr="004734D8">
        <w:rPr>
          <w:rFonts w:ascii="Times New Roman" w:hAnsi="Times New Roman" w:cs="Times New Roman"/>
          <w:sz w:val="24"/>
          <w:szCs w:val="24"/>
        </w:rPr>
        <w:t>действия</w:t>
      </w:r>
      <w:r w:rsidR="00E034B3"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(very, well, badly, much, little);</w:t>
      </w:r>
    </w:p>
    <w:p w:rsidR="00C5394B" w:rsidRPr="004734D8" w:rsidRDefault="00E034B3" w:rsidP="004734D8">
      <w:pPr>
        <w:pStyle w:val="a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</w:rPr>
        <w:t>использовать наиболее употребительные предлоги для обозначения временных и пространственных соответствий (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behind</w:t>
      </w:r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4734D8">
        <w:rPr>
          <w:rFonts w:ascii="Times New Roman" w:hAnsi="Times New Roman" w:cs="Times New Roman"/>
          <w:sz w:val="24"/>
          <w:szCs w:val="24"/>
        </w:rPr>
        <w:t xml:space="preserve">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734D8">
        <w:rPr>
          <w:rFonts w:ascii="Times New Roman" w:hAnsi="Times New Roman" w:cs="Times New Roman"/>
          <w:sz w:val="24"/>
          <w:szCs w:val="24"/>
        </w:rPr>
        <w:t xml:space="preserve">, </w:t>
      </w:r>
      <w:r w:rsidRPr="004734D8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4734D8">
        <w:rPr>
          <w:rFonts w:ascii="Times New Roman" w:hAnsi="Times New Roman" w:cs="Times New Roman"/>
          <w:sz w:val="24"/>
          <w:szCs w:val="24"/>
        </w:rPr>
        <w:t>);</w:t>
      </w:r>
    </w:p>
    <w:p w:rsidR="00E034B3" w:rsidRPr="004734D8" w:rsidRDefault="00E034B3" w:rsidP="004734D8">
      <w:pPr>
        <w:pStyle w:val="a3"/>
        <w:spacing w:before="0" w:line="240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E034B3" w:rsidRPr="004734D8" w:rsidRDefault="00E034B3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в речи личные, указательные, притяжа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тельные и некоторые неопределенные местоимения.</w:t>
      </w:r>
    </w:p>
    <w:p w:rsidR="00E034B3" w:rsidRPr="004734D8" w:rsidRDefault="00E034B3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Социокультурная компетенция</w:t>
      </w:r>
    </w:p>
    <w:p w:rsidR="00E034B3" w:rsidRPr="004734D8" w:rsidRDefault="00E034B3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Выпускники начальной школы знакомятся с названиями стран изучаемого языка, приобретают элементарные страно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странного языка.</w:t>
      </w:r>
    </w:p>
    <w:p w:rsidR="00E034B3" w:rsidRPr="004734D8" w:rsidRDefault="00E034B3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Компенсаторная компетенция</w:t>
      </w:r>
    </w:p>
    <w:p w:rsidR="00E034B3" w:rsidRPr="004734D8" w:rsidRDefault="00E034B3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Выпускники начальной школы умеют опираться на зри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(жестами, мимикой).</w:t>
      </w:r>
    </w:p>
    <w:p w:rsidR="00E034B3" w:rsidRPr="004734D8" w:rsidRDefault="00E034B3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Учебно-познавательная компетенция</w:t>
      </w:r>
    </w:p>
    <w:p w:rsidR="00E034B3" w:rsidRPr="004734D8" w:rsidRDefault="00E034B3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овладения учебно-познавательной компетен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цией является формирование следующих специальных учебных умений:</w:t>
      </w:r>
    </w:p>
    <w:p w:rsidR="00E034B3" w:rsidRPr="004734D8" w:rsidRDefault="00E034B3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пользоваться двуязычным словарем учебника (в том числе транскрипцией);</w:t>
      </w:r>
    </w:p>
    <w:p w:rsidR="00E034B3" w:rsidRPr="004734D8" w:rsidRDefault="00E034B3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пользоваться справочными материалами, представ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ленными в виде таблиц, схем и правил;</w:t>
      </w:r>
    </w:p>
    <w:p w:rsidR="00E034B3" w:rsidRPr="004734D8" w:rsidRDefault="00E034B3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вести словарь для записи новых слов;</w:t>
      </w:r>
    </w:p>
    <w:p w:rsidR="00E034B3" w:rsidRPr="004734D8" w:rsidRDefault="00E034B3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систематизировать слова по тематическому принципу;</w:t>
      </w:r>
    </w:p>
    <w:p w:rsidR="00E034B3" w:rsidRPr="004734D8" w:rsidRDefault="00E034B3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находить расхождения и сходства между родным и изу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чаемым языком на уровне отдельных грамматических явле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(например, употребление артиклей, структура предло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жения и т. д.);</w:t>
      </w:r>
    </w:p>
    <w:p w:rsidR="00A95374" w:rsidRPr="004734D8" w:rsidRDefault="00E034B3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5374"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извлекать нужную информацию из текста на основе имеющейся коммуникативной задачи.</w:t>
      </w:r>
    </w:p>
    <w:p w:rsidR="00A95374" w:rsidRPr="004734D8" w:rsidRDefault="00A95374" w:rsidP="004734D8">
      <w:pPr>
        <w:pStyle w:val="a3"/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proofErr w:type="gramStart"/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Далее представим личностные, </w:t>
      </w:r>
      <w:proofErr w:type="spellStart"/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и пред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метные результаты в познавательной, ценностно-ориентаци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онной, эстетической и трудовой сферах.</w:t>
      </w:r>
      <w:proofErr w:type="gramEnd"/>
    </w:p>
    <w:p w:rsidR="00A95374" w:rsidRPr="004734D8" w:rsidRDefault="00A95374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работать с текстом с опорой на приобретенные умения (например, прогнозировать содержание текста по за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головку, составлять план текста, выделять основную ин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формацию).</w:t>
      </w:r>
    </w:p>
    <w:p w:rsidR="00A95374" w:rsidRPr="004734D8" w:rsidRDefault="00A95374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ценностно-ориентационной сфере:</w:t>
      </w:r>
    </w:p>
    <w:p w:rsidR="00A95374" w:rsidRPr="004734D8" w:rsidRDefault="00A95374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представление о языке как средстве выражения чувств, эмоций, суждений, основе культуры мышления;</w:t>
      </w:r>
    </w:p>
    <w:p w:rsidR="00A95374" w:rsidRPr="004734D8" w:rsidRDefault="00A95374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приобщение к национальным ценностям, ценностям ми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ровой культуры, ценностям других народов.</w:t>
      </w:r>
    </w:p>
    <w:p w:rsidR="00A95374" w:rsidRPr="004734D8" w:rsidRDefault="00A95374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эстетической сфере:</w:t>
      </w:r>
    </w:p>
    <w:p w:rsidR="00A95374" w:rsidRPr="004734D8" w:rsidRDefault="00A95374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овладение элементарными средствами выражения чувств, эмоций и отношений на иностранном языке;</w:t>
      </w:r>
    </w:p>
    <w:p w:rsidR="00A95374" w:rsidRPr="004734D8" w:rsidRDefault="00A95374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чувства прекрасного, ощущения красоты в про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цессе знакомства с плодами культуры родной страны и страны изучаемого языка.</w:t>
      </w:r>
    </w:p>
    <w:p w:rsidR="00A95374" w:rsidRPr="004734D8" w:rsidRDefault="00A95374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трудовой сфере:</w:t>
      </w:r>
    </w:p>
    <w:p w:rsidR="00A95374" w:rsidRPr="004734D8" w:rsidRDefault="00A95374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ставить цели и планировать свой учебный труд.</w:t>
      </w:r>
    </w:p>
    <w:p w:rsidR="00A95374" w:rsidRPr="004734D8" w:rsidRDefault="00A95374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Представляя в обобщенном виде планируемые результаты обучения английскому языку по учебно-методическим комп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лексам серии “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Rainbow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English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для начальной школы, от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95374" w:rsidRPr="004734D8" w:rsidRDefault="00A95374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сформируется элементарная иноязычная коммуника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тивная компетенция и общее представление о строе изучае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мого языка и его некоторых отличиях от родного языка;</w:t>
      </w:r>
    </w:p>
    <w:p w:rsidR="00A9389B" w:rsidRPr="004734D8" w:rsidRDefault="00A95374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расширится лингвистический кругозор;</w:t>
      </w:r>
    </w:p>
    <w:p w:rsidR="00A95374" w:rsidRPr="004734D8" w:rsidRDefault="00A95374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142" w:firstLine="158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будут заложены основы коммуникативной культуры;</w:t>
      </w:r>
    </w:p>
    <w:p w:rsidR="00A95374" w:rsidRPr="004734D8" w:rsidRDefault="00A95374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142" w:firstLine="158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сформируются положительная мотивация и устойчивый учебно-познавательный интерес к предмету «Иностранный язык»;</w:t>
      </w:r>
    </w:p>
    <w:p w:rsidR="00A95374" w:rsidRPr="004734D8" w:rsidRDefault="00A95374" w:rsidP="004734D8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142" w:firstLine="158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а также необходимые универсальные учебные действия и специальные учебные умения, что заложит основу успеш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ной учебной деятельности по овладению иностранным язы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ком на следующей ступени образования.</w:t>
      </w:r>
    </w:p>
    <w:p w:rsidR="005B3447" w:rsidRPr="004734D8" w:rsidRDefault="005B3447" w:rsidP="004734D8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3589" w:rsidRPr="004734D8" w:rsidRDefault="006A3589" w:rsidP="004734D8">
      <w:pPr>
        <w:pStyle w:val="a3"/>
        <w:spacing w:befor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3447" w:rsidRPr="004734D8" w:rsidRDefault="005B3447" w:rsidP="004734D8">
      <w:pPr>
        <w:pStyle w:val="a3"/>
        <w:spacing w:before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обучения включает следующие компоненты:</w:t>
      </w:r>
    </w:p>
    <w:p w:rsidR="005B3447" w:rsidRPr="004734D8" w:rsidRDefault="005B3447" w:rsidP="004734D8">
      <w:pPr>
        <w:pStyle w:val="a3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сферы общения (темы, ситуации, тексты);</w:t>
      </w:r>
    </w:p>
    <w:p w:rsidR="005B3447" w:rsidRPr="004734D8" w:rsidRDefault="005B3447" w:rsidP="004734D8">
      <w:pPr>
        <w:pStyle w:val="a3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навыки и умения коммуникативной компетенции:</w:t>
      </w:r>
    </w:p>
    <w:p w:rsidR="005B3447" w:rsidRPr="004734D8" w:rsidRDefault="005B3447" w:rsidP="004734D8">
      <w:pPr>
        <w:pStyle w:val="a3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речевая компетенция (умения </w:t>
      </w:r>
      <w:proofErr w:type="spellStart"/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аудирования</w:t>
      </w:r>
      <w:proofErr w:type="spellEnd"/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чтения, говорения, письменной речи на начальном уровне);</w:t>
      </w:r>
    </w:p>
    <w:p w:rsidR="005B3447" w:rsidRPr="004734D8" w:rsidRDefault="005B3447" w:rsidP="004734D8">
      <w:pPr>
        <w:pStyle w:val="a3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5B3447" w:rsidRPr="004734D8" w:rsidRDefault="005B3447" w:rsidP="004734D8">
      <w:pPr>
        <w:pStyle w:val="a3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социокультурная компетенция (социокультурные зна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 навыки вербального и невербального поведения на на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чальном уровне);</w:t>
      </w:r>
    </w:p>
    <w:p w:rsidR="005B3447" w:rsidRPr="004734D8" w:rsidRDefault="005B3447" w:rsidP="004734D8">
      <w:pPr>
        <w:pStyle w:val="a3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учебно-познавательная компетенция (общие и специ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альные учебные навыки, приемы учебной работы); навыки оперирования ими на начальном уровне);</w:t>
      </w:r>
      <w:proofErr w:type="gramEnd"/>
    </w:p>
    <w:p w:rsidR="005B3447" w:rsidRPr="004734D8" w:rsidRDefault="005B3447" w:rsidP="004734D8">
      <w:pPr>
        <w:pStyle w:val="a3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социокультурная компетенция (социокультурные зна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 навыки вербального и невербального поведения на на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чальном уровне);</w:t>
      </w:r>
    </w:p>
    <w:p w:rsidR="006A3589" w:rsidRPr="004734D8" w:rsidRDefault="005B3447" w:rsidP="004734D8">
      <w:pPr>
        <w:pStyle w:val="a3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учебно-познавательная компетенция (общие и специ</w:t>
      </w:r>
      <w:r w:rsidRPr="0047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альные учебные навыки, приемы учебной работы);</w:t>
      </w:r>
    </w:p>
    <w:p w:rsidR="006A3589" w:rsidRPr="004734D8" w:rsidRDefault="006A3589" w:rsidP="004734D8">
      <w:pPr>
        <w:pStyle w:val="a3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компенсаторная компетенция (знание приемов ком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пенсации и компенсаторные умения).</w:t>
      </w:r>
    </w:p>
    <w:p w:rsidR="006A3589" w:rsidRPr="004734D8" w:rsidRDefault="006A3589" w:rsidP="004734D8">
      <w:pPr>
        <w:pStyle w:val="a3"/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Предметное содержание устной и письменной речи соот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ветствует образовательным и воспитательным целям, учи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тывает интересы младших школьников, их возрастные осо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бенности и включает в себя следующие темы.</w:t>
      </w:r>
    </w:p>
    <w:p w:rsidR="006A3589" w:rsidRPr="004734D8" w:rsidRDefault="006A3589" w:rsidP="004734D8">
      <w:pPr>
        <w:pStyle w:val="a3"/>
        <w:shd w:val="clear" w:color="auto" w:fill="auto"/>
        <w:spacing w:before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734D8">
        <w:rPr>
          <w:rFonts w:ascii="Times New Roman" w:hAnsi="Times New Roman" w:cs="Times New Roman"/>
          <w:color w:val="000000"/>
          <w:sz w:val="24"/>
          <w:szCs w:val="24"/>
          <w:u w:val="single"/>
        </w:rPr>
        <w:t>Знакомство</w:t>
      </w:r>
      <w:r w:rsidRPr="004734D8">
        <w:rPr>
          <w:rStyle w:val="1"/>
          <w:rFonts w:ascii="Times New Roman" w:hAnsi="Times New Roman" w:cs="Times New Roman"/>
          <w:color w:val="000000"/>
          <w:sz w:val="24"/>
          <w:szCs w:val="24"/>
        </w:rPr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6A3589" w:rsidRPr="004734D8" w:rsidRDefault="006A3589" w:rsidP="004734D8">
      <w:pPr>
        <w:pStyle w:val="34"/>
        <w:spacing w:after="166"/>
        <w:jc w:val="both"/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u w:val="single"/>
          <w:shd w:val="clear" w:color="auto" w:fill="FFFFFF"/>
        </w:rPr>
        <w:t>Я и моя семья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6A3589" w:rsidRPr="004734D8" w:rsidRDefault="006A3589" w:rsidP="004734D8">
      <w:pPr>
        <w:pStyle w:val="34"/>
        <w:spacing w:after="166"/>
        <w:jc w:val="both"/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u w:val="single"/>
          <w:shd w:val="clear" w:color="auto" w:fill="FFFFFF"/>
        </w:rPr>
        <w:t>Мир вокруг нас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t>. Природа. Времена года. Цветовые харак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теристики. Размер и местоположение предметов в простран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стве. Время. Количество. Природа. Погода зимой, весной, осенью, летом. Дикие животные. Домашние животные. Жи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вотные на ферме.</w:t>
      </w:r>
    </w:p>
    <w:p w:rsidR="006A3589" w:rsidRPr="004734D8" w:rsidRDefault="006A3589" w:rsidP="004734D8">
      <w:pPr>
        <w:pStyle w:val="34"/>
        <w:spacing w:after="166"/>
        <w:jc w:val="both"/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u w:val="single"/>
          <w:shd w:val="clear" w:color="auto" w:fill="FFFFFF"/>
        </w:rPr>
        <w:t>Мир моих увлечений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t>. Досуг. Мои друзья. Любимые заня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тия. Мои любимые сказки. Занятия с домашними питомца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ми. Походы в кино, любимые программы по телевизору. Лю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бимое время года. Любимые персонажи книг. Времяпрепро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вождение после занятий. Любимые виды спорта.</w:t>
      </w:r>
    </w:p>
    <w:p w:rsidR="006A3589" w:rsidRPr="004734D8" w:rsidRDefault="006A3589" w:rsidP="004734D8">
      <w:pPr>
        <w:pStyle w:val="34"/>
        <w:spacing w:after="166"/>
        <w:jc w:val="both"/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u w:val="single"/>
          <w:shd w:val="clear" w:color="auto" w:fill="FFFFFF"/>
        </w:rPr>
        <w:t>Городские здания, дом, жилище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t>. Мой дом (квартира, ком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ната). Предметы мебели. Обстановка. Размеры жилища. Ти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пичное жилище англичан. Английский сад. Местоположе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ние строений и зданий в городе.</w:t>
      </w:r>
    </w:p>
    <w:p w:rsidR="006A3589" w:rsidRPr="004734D8" w:rsidRDefault="006A3589" w:rsidP="004734D8">
      <w:pPr>
        <w:pStyle w:val="34"/>
        <w:spacing w:after="166"/>
        <w:jc w:val="both"/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u w:val="single"/>
          <w:shd w:val="clear" w:color="auto" w:fill="FFFFFF"/>
        </w:rPr>
        <w:t>Школа, каникулы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t xml:space="preserve">. 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u w:val="single"/>
          <w:shd w:val="clear" w:color="auto" w:fill="FFFFFF"/>
        </w:rPr>
        <w:t>Шк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t xml:space="preserve">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u w:val="single"/>
          <w:shd w:val="clear" w:color="auto" w:fill="FFFFFF"/>
        </w:rPr>
        <w:t>Шк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t>ольные каникулы в России. Планы на летние каникулы. Типичное времяпрепровожде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ние во время каникул.</w:t>
      </w:r>
    </w:p>
    <w:p w:rsidR="006A3589" w:rsidRPr="004734D8" w:rsidRDefault="006A3589" w:rsidP="004734D8">
      <w:pPr>
        <w:pStyle w:val="34"/>
        <w:spacing w:after="166"/>
        <w:jc w:val="both"/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u w:val="single"/>
          <w:shd w:val="clear" w:color="auto" w:fill="FFFFFF"/>
        </w:rPr>
        <w:t>Путешествия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t>. Путешествия поездом, самолетом, автобу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сом. Выезд за город. Путешествия к морю, в другие города. Планирование поездок. Гостиницы.</w:t>
      </w:r>
    </w:p>
    <w:p w:rsidR="006A3589" w:rsidRPr="004734D8" w:rsidRDefault="006A3589" w:rsidP="004734D8">
      <w:pPr>
        <w:pStyle w:val="34"/>
        <w:spacing w:after="166"/>
        <w:jc w:val="both"/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u w:val="single"/>
          <w:shd w:val="clear" w:color="auto" w:fill="FFFFFF"/>
        </w:rPr>
        <w:t>Человек и его мир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t>. Личностные качества и состояние чело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века. Возраст и физические характеристики человека. Про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фессиональная деятельность людей. Повседневные занятия.</w:t>
      </w:r>
    </w:p>
    <w:p w:rsidR="006A3589" w:rsidRPr="004734D8" w:rsidRDefault="006A3589" w:rsidP="004734D8">
      <w:pPr>
        <w:pStyle w:val="34"/>
        <w:spacing w:after="166"/>
        <w:jc w:val="both"/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u w:val="single"/>
          <w:shd w:val="clear" w:color="auto" w:fill="FFFFFF"/>
        </w:rPr>
        <w:t>Здоровье и еда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t>. Самочувствие человека. Еда. Овощи и фрукты. Семейные трапезы. Любимая еда. Английские на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звания трапез. Меню и выбор блюд. Посещение кафе. Празд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softHyphen/>
        <w:t>ничный стол. Поход в магазин, покупки.</w:t>
      </w:r>
    </w:p>
    <w:p w:rsidR="008D112C" w:rsidRPr="004734D8" w:rsidRDefault="006A3589" w:rsidP="004734D8">
      <w:pPr>
        <w:pStyle w:val="34"/>
        <w:shd w:val="clear" w:color="auto" w:fill="auto"/>
        <w:spacing w:after="166" w:line="240" w:lineRule="auto"/>
        <w:jc w:val="both"/>
        <w:rPr>
          <w:rFonts w:ascii="Times New Roman" w:eastAsia="Calibri" w:hAnsi="Times New Roman" w:cs="Times New Roman"/>
          <w:b w:val="0"/>
          <w:bCs w:val="0"/>
          <w:i w:val="0"/>
          <w:color w:val="000000"/>
          <w:spacing w:val="4"/>
          <w:sz w:val="24"/>
          <w:szCs w:val="24"/>
          <w:shd w:val="clear" w:color="auto" w:fill="FFFFFF"/>
        </w:rPr>
      </w:pP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u w:val="single"/>
          <w:shd w:val="clear" w:color="auto" w:fill="FFFFFF"/>
        </w:rPr>
        <w:t>Страны и города, континенты</w:t>
      </w:r>
      <w:r w:rsidRPr="004734D8">
        <w:rPr>
          <w:rFonts w:ascii="Times New Roman" w:hAnsi="Times New Roman" w:cs="Times New Roman"/>
          <w:b w:val="0"/>
          <w:i w:val="0"/>
          <w:color w:val="000000"/>
          <w:spacing w:val="9"/>
          <w:sz w:val="24"/>
          <w:szCs w:val="24"/>
          <w:shd w:val="clear" w:color="auto" w:fill="FFFFFF"/>
        </w:rPr>
        <w:t xml:space="preserve"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</w:t>
      </w:r>
      <w:r w:rsidRPr="004734D8">
        <w:rPr>
          <w:rFonts w:ascii="Times New Roman" w:eastAsia="Calibri" w:hAnsi="Times New Roman" w:cs="Times New Roman"/>
          <w:b w:val="0"/>
          <w:bCs w:val="0"/>
          <w:i w:val="0"/>
          <w:color w:val="000000"/>
          <w:spacing w:val="4"/>
          <w:sz w:val="24"/>
          <w:szCs w:val="24"/>
          <w:shd w:val="clear" w:color="auto" w:fill="FFFFFF"/>
        </w:rPr>
        <w:t>страны (Озерный край, Шотландия). Названия некоторых европейских стран, языков, их флаги и символы, отдельные достопримеча</w:t>
      </w:r>
      <w:r w:rsidRPr="004734D8">
        <w:rPr>
          <w:rFonts w:ascii="Times New Roman" w:eastAsia="Calibri" w:hAnsi="Times New Roman" w:cs="Times New Roman"/>
          <w:b w:val="0"/>
          <w:bCs w:val="0"/>
          <w:i w:val="0"/>
          <w:color w:val="000000"/>
          <w:spacing w:val="4"/>
          <w:sz w:val="24"/>
          <w:szCs w:val="24"/>
          <w:shd w:val="clear" w:color="auto" w:fill="FFFFFF"/>
        </w:rPr>
        <w:softHyphen/>
        <w:t>тельности. Россия. Москва. Родной город. Отдельные досто</w:t>
      </w:r>
      <w:r w:rsidRPr="004734D8">
        <w:rPr>
          <w:rFonts w:ascii="Times New Roman" w:eastAsia="Calibri" w:hAnsi="Times New Roman" w:cs="Times New Roman"/>
          <w:b w:val="0"/>
          <w:bCs w:val="0"/>
          <w:i w:val="0"/>
          <w:color w:val="000000"/>
          <w:spacing w:val="4"/>
          <w:sz w:val="24"/>
          <w:szCs w:val="24"/>
          <w:shd w:val="clear" w:color="auto" w:fill="FFFFFF"/>
        </w:rPr>
        <w:softHyphen/>
        <w:t>примечательности столицы. Символы страны.</w:t>
      </w:r>
    </w:p>
    <w:p w:rsidR="008D112C" w:rsidRPr="004734D8" w:rsidRDefault="008D112C" w:rsidP="004734D8">
      <w:pPr>
        <w:pStyle w:val="a3"/>
        <w:shd w:val="clear" w:color="auto" w:fill="auto"/>
        <w:spacing w:before="0" w:line="240" w:lineRule="auto"/>
        <w:ind w:firstLine="800"/>
        <w:rPr>
          <w:rFonts w:ascii="Times New Roman" w:hAnsi="Times New Roman" w:cs="Times New Roman"/>
          <w:b/>
          <w:sz w:val="24"/>
          <w:szCs w:val="24"/>
        </w:rPr>
      </w:pPr>
    </w:p>
    <w:p w:rsidR="008470DF" w:rsidRPr="004734D8" w:rsidRDefault="008470DF" w:rsidP="004734D8">
      <w:pPr>
        <w:pStyle w:val="a3"/>
        <w:shd w:val="clear" w:color="auto" w:fill="auto"/>
        <w:spacing w:before="0" w:line="240" w:lineRule="auto"/>
        <w:ind w:firstLine="800"/>
        <w:rPr>
          <w:rFonts w:ascii="Times New Roman" w:hAnsi="Times New Roman" w:cs="Times New Roman"/>
          <w:b/>
          <w:sz w:val="24"/>
          <w:szCs w:val="24"/>
        </w:rPr>
      </w:pPr>
      <w:r w:rsidRPr="004734D8">
        <w:rPr>
          <w:rFonts w:ascii="Times New Roman" w:hAnsi="Times New Roman" w:cs="Times New Roman"/>
          <w:b/>
          <w:sz w:val="24"/>
          <w:szCs w:val="24"/>
        </w:rPr>
        <w:t>2 класс (68 часов)</w:t>
      </w:r>
    </w:p>
    <w:p w:rsidR="000655B6" w:rsidRPr="004734D8" w:rsidRDefault="000655B6" w:rsidP="004734D8">
      <w:pPr>
        <w:pStyle w:val="a3"/>
        <w:shd w:val="clear" w:color="auto" w:fill="auto"/>
        <w:spacing w:before="0" w:line="240" w:lineRule="auto"/>
        <w:ind w:firstLine="8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537"/>
        <w:gridCol w:w="8777"/>
      </w:tblGrid>
      <w:tr w:rsidR="00386473" w:rsidRPr="004734D8" w:rsidTr="00386473">
        <w:tc>
          <w:tcPr>
            <w:tcW w:w="153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877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деятельности учащихся</w:t>
            </w:r>
          </w:p>
        </w:tc>
      </w:tr>
      <w:tr w:rsidR="00386473" w:rsidRPr="004734D8" w:rsidTr="00386473">
        <w:tc>
          <w:tcPr>
            <w:tcW w:w="153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1 </w:t>
            </w:r>
            <w:r w:rsidRPr="0047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(10 часов) Уроки 1 —10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соглашаться и не соглашаться, используя слова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устойчивым лексическим сочетанием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nice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meet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you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особенностями его употребления;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работают над совершенствованием произносительных навыков (имитационные упражнения);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английскими согласными буквами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Ff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Vv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Ww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звуками, которые они передают, их транскрипци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онными обозначениями, учатся произносить эти звуки и читать буквы;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4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английскими согласными буквами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Hh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Jj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Zz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звуками, которые они передают, их транскрипцион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обозначениями, учатся произносить эти звуки и чи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тать буквы;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гласной буквой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особенностями ее чтения, транскрипционным обозначением, учатся ее произносить;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оперировать вопросительной конструкцией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What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your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ведут этикетные диалоги на основе структурно-функциональной опоры;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слушают, разучивают и поют песенку-приветствие;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разыгрывают </w:t>
            </w:r>
            <w:proofErr w:type="spell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микродиалог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«Знакомство» без опоры;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подбирать лексические единицы для описания картинки;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Style w:val="8pt"/>
                <w:rFonts w:ascii="Times New Roman" w:hAnsi="Times New Roman" w:cs="Times New Roman"/>
                <w:spacing w:val="4"/>
                <w:sz w:val="24"/>
                <w:szCs w:val="24"/>
                <w:shd w:val="clear" w:color="auto" w:fill="auto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на слух схожие звуки английского языка;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находить слова, в которых встречается определен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звук;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писать изученные английские буквы и слова;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4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английскими согласными буквами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Rr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Сс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Хх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звуками, которые они передают, их транскрипцион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обозначениями, учатся произносить эти звуки и чи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тать буквы;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употребления в речи англий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имен и фамилий;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текст на слух с целью понимания основно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содержания;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называют предметы, представленные на картинках;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прощаться по-английски;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слушают, разучивают и поют песенку-прощание;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Style w:val="8pt"/>
                <w:rFonts w:ascii="Times New Roman" w:hAnsi="Times New Roman" w:cs="Times New Roman"/>
                <w:spacing w:val="4"/>
                <w:sz w:val="24"/>
                <w:szCs w:val="24"/>
                <w:shd w:val="clear" w:color="auto" w:fill="auto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гласной буквой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Uu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особенностями 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ее чтения, транскрипционным обозначением, учатся ее произносить, распознавать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структурировать имеющийся лексический запас по тематическому признаку;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рефлексию, определяя, чему они уже на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учились</w:t>
            </w:r>
          </w:p>
        </w:tc>
      </w:tr>
      <w:tr w:rsidR="00386473" w:rsidRPr="004734D8" w:rsidTr="00386473">
        <w:tc>
          <w:tcPr>
            <w:tcW w:w="153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Блок 2 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3"/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меня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(10 часов) Уроки 11—20</w:t>
            </w:r>
          </w:p>
        </w:tc>
        <w:tc>
          <w:tcPr>
            <w:tcW w:w="877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представлять людей друг другу;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Style w:val="8pt"/>
                <w:rFonts w:ascii="Times New Roman" w:hAnsi="Times New Roman" w:cs="Times New Roman"/>
                <w:spacing w:val="4"/>
                <w:sz w:val="24"/>
                <w:szCs w:val="24"/>
                <w:shd w:val="clear" w:color="auto" w:fill="auto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сочетанием букв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ее,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особенностями его чте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транскрипционным обозначением, учатся его произносить; совершенствуют лексические навыки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картинки с использованием фразы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see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 опорой на образец;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неопределенным артиклем в английском языке;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картинку с изображением животных;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английским алфавитом;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подбирать русский эквивалент к английскому слову;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оперировать вопросительной конструкцией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How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are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you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ведении этикетного диалога;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разыгрывают этикетные диалоги на основе диалога-образца;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сочетанием букв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sh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особенностями его чте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транскрипционным обозначением, учатся его произ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гласной буквой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Аа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особенностями ее чтения, транскрипционным обозначением, учатся ее произносить, распознавать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догадываются о значениях новых слов на основе зритель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наглядности;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распознавать схожие звуки английского языка на слух;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соединительным союзом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его ис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пользовать в предложениях с однородными членами;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сочетанием букв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ck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особенностями его чте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транскрипционным обозначением, учатся его произ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учатся называть цвета предметов;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Style w:val="8pt4"/>
                <w:rFonts w:ascii="Times New Roman" w:hAnsi="Times New Roman" w:cs="Times New Roman"/>
                <w:i w:val="0"/>
                <w:iCs w:val="0"/>
                <w:spacing w:val="4"/>
                <w:sz w:val="24"/>
                <w:szCs w:val="24"/>
                <w:shd w:val="clear" w:color="auto" w:fill="auto"/>
                <w:lang w:val="ru-RU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соглашаются и не соглашаются, используя слова 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yes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сочетанием букв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оо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особенностями его чте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транскрипционным обозначением, учатся его произ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ведут диалог-расспрос с использованием вопросительной конструкции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Where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are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you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опорой на образец;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произносить названия городов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London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Moscow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на </w:t>
            </w:r>
            <w:proofErr w:type="spell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пониманием основ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содержания с опорой на картинку;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выражать коммуникативные намерения;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обозначать размер предметов с использованием лексических единиц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big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small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прогнозируют содержание и структуру фразы;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соотносить звук и его транскрипционное обозначе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разыгрывают сцену знакомства;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строят предложения с однородными членами с помощью союза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',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рефлексию, определяя, чему они уже на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учились</w:t>
            </w:r>
          </w:p>
        </w:tc>
      </w:tr>
      <w:tr w:rsidR="00386473" w:rsidRPr="004734D8" w:rsidTr="00386473">
        <w:tc>
          <w:tcPr>
            <w:tcW w:w="153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Блок 3 </w:t>
            </w:r>
            <w:r w:rsidRPr="004734D8">
              <w:rPr>
                <w:rStyle w:val="8pt3"/>
                <w:rFonts w:ascii="Times New Roman" w:hAnsi="Times New Roman" w:cs="Times New Roman"/>
                <w:color w:val="000000"/>
                <w:sz w:val="24"/>
                <w:szCs w:val="24"/>
              </w:rPr>
              <w:t>Сказки и праздники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(10 часов) Уроки 21—30</w:t>
            </w:r>
          </w:p>
        </w:tc>
        <w:tc>
          <w:tcPr>
            <w:tcW w:w="877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сочетанием букв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особенностями его чте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транскрипционным обозначением, учатся его произ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носить;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строить предложения с использованием глагол</w:t>
            </w:r>
            <w:proofErr w:type="gram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связки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форме 3-го лица единственного числа;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давать оценочные характеристики людям и пред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метам;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использовать в речи личное местоимение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Style w:val="8pt"/>
                <w:rFonts w:ascii="Times New Roman" w:hAnsi="Times New Roman" w:cs="Times New Roman"/>
                <w:spacing w:val="4"/>
                <w:sz w:val="24"/>
                <w:szCs w:val="24"/>
                <w:shd w:val="clear" w:color="auto" w:fill="auto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называть предмет и давать его характеристику;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использовать в речи вопросительную конструкцию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What is it?',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24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сочетанием букв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аг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особенностями их чтения, транскрипционными обозначениями, учатся их произносить;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24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строят краткие монологические высказывания описа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характера в объеме трех простых предложений;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использовать в речи отрицательную конструкцию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isn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',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согласной буквой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Ww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особенностями ее чте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в сочетаниях с буквой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Uu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транскрипционным обозна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чением, учатся ее произносить, распознавать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выражать согласие/несогласие, участвуя в элемен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тарном диалоге-расспросе;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прогнозировать содержание и структуру высказы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английский язык в игровой деятельности;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ведут диалоги с опорой на образец;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24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на </w:t>
            </w:r>
            <w:proofErr w:type="spell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с пониманием основного содержания услышанного с опорой на картинку;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текст, построенный на изученной лексике;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прогнозировать содержание и структуру высказы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3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386473" w:rsidRPr="004734D8" w:rsidTr="00386473">
        <w:tc>
          <w:tcPr>
            <w:tcW w:w="153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Блок 4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и моя семья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(10 часов) Уроки 31—40</w:t>
            </w:r>
          </w:p>
        </w:tc>
        <w:tc>
          <w:tcPr>
            <w:tcW w:w="877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с пониманием основного содержания услышанного с опорой на картинку;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распознавать в речи сходные звуки английского языка;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извлекают информацию из текста, необходимую для его соотнесения с картинкой;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подбирать адекватную реплику-стимул к имею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щейся реплике-реакции;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ведут диалоги с опорой на образец;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учатся оперировать в речи английскими местоимениями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he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she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лексическими единицами по теме «Семья»;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воспринимать на слух краткие сообщения о чле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нах семьи;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давать оценочные характеристики членам своей семьи;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строят краткие монологические высказывания, харак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теризуя людей и животных;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слова, словосочетания и предложения со знако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словами, акцентируя внимание на определенных звуках;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проводят сравнение утвердительных и вопросительных структур с глаголом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(форма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выводят различи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признаки данных конструкций;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общие вопросы с указанием глагольной формы;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пишут слова и словосочетания;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повествовательные предложения;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чтением букв </w:t>
            </w:r>
            <w:proofErr w:type="spellStart"/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Аа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Ее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открытом слоге;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называть эти буквы в алфавите;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новыми словами, содержащими звуки [</w:t>
            </w:r>
            <w:proofErr w:type="spell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ei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:];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словосочетания и предложения с этими словами;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задавать специальные вопросы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What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Who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отвечать на них;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альтернативными вопросами;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писать новые слова и сочетания с ними;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речь диалогического характера, вычленяют необходимые фразы;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читают незнакомые сложные слова, выводят их значения на базе известных им значений частей;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ведут диалог-расспрос на элементарном уровне;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прогнозируют вопрос по ответу;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решают коммуникативную задачу по выявлению друзей;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формой повелительного наклонения;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оперировать данной формой глагола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подписи к картинкам;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писать краткие просьбы и приказания;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звучащие предложения;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диктора, воспринимаемые на слух;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иной формой неопределенного артикля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чтением буквы </w:t>
            </w:r>
            <w:proofErr w:type="gram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открытом слоге;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дифтонгом [</w:t>
            </w:r>
            <w:proofErr w:type="spell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эи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], а также с новыми словами, содержащими этот дифтонг, догадываются о значении этих слов на основе зрительной наглядности;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со структурой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see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значении «понятно»;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и задают вопросы, ориентируясь на имеющиеся ответы (на базе формы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глагола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пишут новые слова, словосочетания и новую форму неоп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ределенного артикля;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указания и принимают решения о правильности их исполнения с опорой на картинки;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объединяют слова по ассоциации;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завершать высказывания с опорой на зрительную наглядность;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устанавливают логические связи в ряду слов, </w:t>
            </w:r>
            <w:proofErr w:type="gram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исключая</w:t>
            </w:r>
            <w:proofErr w:type="gram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ненужные;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6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образовывать словосочетания по модели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Adj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тренируются в использовании сочинительного союза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6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логические связи между краткими текста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 и 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изображениями зрительного ряда;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английскими названиями русских городов;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6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говорить, откуда родом разные люди;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тренируются в корректном использовании личных место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имений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he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she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новыми словами</w:t>
            </w:r>
          </w:p>
        </w:tc>
      </w:tr>
      <w:tr w:rsidR="00386473" w:rsidRPr="004734D8" w:rsidTr="00386473">
        <w:tc>
          <w:tcPr>
            <w:tcW w:w="153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Блок 5 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3"/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3"/>
                <w:rFonts w:ascii="Times New Roman" w:hAnsi="Times New Roman" w:cs="Times New Roman"/>
                <w:color w:val="000000"/>
                <w:sz w:val="24"/>
                <w:szCs w:val="24"/>
              </w:rPr>
              <w:t>вокруг нас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(10 часов) Уроки 41—50</w:t>
            </w:r>
          </w:p>
        </w:tc>
        <w:tc>
          <w:tcPr>
            <w:tcW w:w="877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фразы, устанавливают недостаю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щие элементы в тексте;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логические связи между картинками и вариантами подписей к ним, выбирая правильные;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глаголом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множественном и единст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венном числе (кроме 3-го лица множественного числа);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использовать эти формы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краткими вариантами этих форм, использу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их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писать эти формы;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фразы, сообщающие, откуда родом говорящие;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ведут диалог-расспрос (по схеме и без нее с ориентацией на 7 высказываний, по 3—4 реплики с каждой стороны);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общими вопросами с глаголом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мно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жественном числе, делают самостоятельные выводы о том, как строятся подобные структуры;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писать слова, короткие вопросы с глаголом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информацию о местожительстве трех персонажей;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явлением многозначности на примере лек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сической единицы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where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самостоятельно ответы на вопросы и повторяют за диктором изучаемую структуру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Where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are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you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новым буквосочетанием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th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[5] 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и новым лич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ным местоимением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данное местоимение в речи при характерис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тике животных;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обобщают данные о системе личных местоимений в анг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лийском языке;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Style w:val="8pt"/>
                <w:rFonts w:ascii="Times New Roman" w:hAnsi="Times New Roman" w:cs="Times New Roman"/>
                <w:spacing w:val="4"/>
                <w:sz w:val="24"/>
                <w:szCs w:val="24"/>
                <w:shd w:val="clear" w:color="auto" w:fill="auto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читая краткий текст, устанавливают соответствия между содержанием текста и картинкой, иллюстрирующей его;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пишут новое буквосочетание и новое местоимение;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информацию о том, как зовут не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ких персонажей;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слова, соотнося их произношение с определенным транскрипционным знаком;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работают в парах, ведут этикетные диалоги на структурно-функциональной основе;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прогнозируют содержание предлагаемого предложения на основе двух заданных;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тексты, решают смысловые задачи на их основе;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письменные задания по корректному написа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слов, структур;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предложения и соотносят их с ва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риантами, данными в учебнике, осуществляя правильный выбор;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читать слова с одинаковыми гласными буквами в I и II типах слога, с опорой на графическое изображение транскрипционного знака;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предложения и текст;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читают слова, словосочетания, предложения;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структурируют знакомый лексический материал по </w:t>
            </w:r>
            <w:proofErr w:type="spell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лог</w:t>
            </w:r>
            <w:proofErr w:type="gram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ко-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семантическим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признакам;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пишут слова, словосочетания, предложения;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разыгрывают диалоги о местонахождении объектов;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вариантами ответов на общие вопросы, со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держащие глагол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множественном числе;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оперировать подобными ответами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предлогом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выводя его семантику по кон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тексту;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предложения по образцу;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</w:t>
            </w:r>
            <w:proofErr w:type="spell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микроситуации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дифференцируют звуки и слова;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парах, в рамках ролевой игры расспрашивают друг друга о состоянии дел, о местонахождении;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завершают читаемые тексты логически подобранными лексическими единицами;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иным возможным чтением буквосочетания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th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новыми словами, содержащими звук [0];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семантизируют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лексические единицы с опорой на зрительный ряд;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словосочетания и предложения с новыми слова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пишут новые слова, словосочетания и предложения с ни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</w:t>
            </w:r>
            <w:proofErr w:type="spell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микроситуации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микродиалоги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знакомые и незнакомые слова, устанавливая соотношения с определенными транскрипционными знаками;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числительными 1—12, используют их в ре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со структурой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How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old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are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you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, используют ее в речи;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пишут числительные и новую структуру;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картинке;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вопросы по образцу;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работают в парах, участвуя в ролевой игре;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слушают, повторяют и заучивают рифмовку;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устанавливают ассоциативные связи </w:t>
            </w:r>
            <w:proofErr w:type="gram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386473" w:rsidRPr="004734D8" w:rsidRDefault="00386473" w:rsidP="004734D8">
            <w:pPr>
              <w:pStyle w:val="5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словами;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вопросы, используя зрительную опору;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изучают и используют в речи формы глагола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фор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личных местоимений в общем падеже;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рассказ о животном и составляют собственное вы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сказывание по этому образцу;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числительные, слова во множест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венном числе;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зависимость звучания окончания множествен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числа существительных от предшествующих звуков;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читают слова и словосочетания, содержащие существи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во множественном числе;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читают и используют числительные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пишут слова во множественном числе и сочетания с ними;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слова, словосочетания и фразы на слух;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называют животных во множественном числе;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сообщают о том, что они видят и в каком количестве;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выбирают из предложенного ряда слов существительные во множественном числе;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разучивают рифмовку;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вопросы и ответы на них, решают языковые загадки;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рефлексию, определяя, чему они уже на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учились к данному моменту</w:t>
            </w:r>
          </w:p>
        </w:tc>
      </w:tr>
      <w:tr w:rsidR="00386473" w:rsidRPr="004734D8" w:rsidTr="00386473">
        <w:tc>
          <w:tcPr>
            <w:tcW w:w="153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Блок 6 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ферме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(10 часов) Уроки 51—60</w:t>
            </w:r>
          </w:p>
        </w:tc>
        <w:tc>
          <w:tcPr>
            <w:tcW w:w="877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краткой формой возможного ответа на общий вопрос с глаголом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множественном числе;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Style w:val="8pt"/>
                <w:rFonts w:ascii="Times New Roman" w:hAnsi="Times New Roman" w:cs="Times New Roman"/>
                <w:spacing w:val="4"/>
                <w:sz w:val="24"/>
                <w:szCs w:val="24"/>
                <w:shd w:val="clear" w:color="auto" w:fill="auto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перефразируют предложения с полной формой глагола;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буквосочетаниями </w:t>
            </w:r>
            <w:proofErr w:type="spellStart"/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чтением под ударением;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слова с указанными буквосочетаниями, словосо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четания и предложения с этими словами, используют их в речи;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решают языковые головоломки, устанавливая логиче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связи;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завершают фразы по образцу;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пишут слова и словосочетания;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</w:t>
            </w:r>
            <w:proofErr w:type="spell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микроситуации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микродиалоги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образцу;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соотносят звуки с буквосочетаниями;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со структурой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вслед за диктором фразы с данной структурой;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 ее в речи;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подбирают слова в рифму;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фразы;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названиями фруктов;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 структуру/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слова, словосочетания и фразы с глаголом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предлогами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under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34D8">
              <w:rPr>
                <w:rStyle w:val="51"/>
                <w:rFonts w:ascii="Times New Roman" w:hAnsi="Times New Roman" w:cs="Times New Roman"/>
                <w:color w:val="000000"/>
                <w:sz w:val="24"/>
                <w:szCs w:val="24"/>
              </w:rPr>
              <w:t>by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семантизируют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 опорой на средства зрительной наглядности;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определенным артиклем;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 новые предлоги и определенный артикль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пишут слова и словосочетания с ними;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</w:t>
            </w:r>
            <w:proofErr w:type="spell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микроситуации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подписи к рисункам из трех предложенных;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сообщают о местоположении собственных предметов школьного обихода;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читают фразы о преференциях сказочного персонажа учебника;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названиями профессий и занятий людей;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пишут названия профессий и словосочетания с ними;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новыми буквосочетаниями </w:t>
            </w:r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</w:rPr>
              <w:t>ow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ои</w:t>
            </w:r>
            <w:proofErr w:type="spellEnd"/>
            <w:r w:rsidRPr="004734D8">
              <w:rPr>
                <w:rStyle w:val="8pt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учатся произносить данные буквосочетания в одно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сложных словах;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новыми словами, содержащими данные бук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восочетания;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семантизируют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лексические единицы с опорой на зри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тельную наглядность;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читают новые слова, словосочетания и предложения с ними;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вариантами произношения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картинке;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тексту;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вычленяют из текста специфическую информацию;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устанавливают ассоциации между словами;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используют в речи названия цветов;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дают качественные характеристики объектам;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устанавливают некорректности в описании картинки;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перефразируют предложения;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английским аналогом русского </w:t>
            </w:r>
            <w:proofErr w:type="gram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proofErr w:type="gram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«Который час?»;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правильно отвечать на указанный вопрос;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фразы вслед за диктором, используют средства обозначения времени в речи;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текст, логически завершая его необходимыми предлогами (со зрительной опорой);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тексту;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</w:t>
            </w:r>
            <w:proofErr w:type="spell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микроситуацию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иным чтением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6473" w:rsidRPr="004734D8" w:rsidTr="00386473">
        <w:tc>
          <w:tcPr>
            <w:tcW w:w="153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Блок 7 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3"/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увлечений. Досуг 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(3 часа) Уроки 61—63</w:t>
            </w:r>
          </w:p>
        </w:tc>
        <w:tc>
          <w:tcPr>
            <w:tcW w:w="8777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завершают предложения, используя необходимые глаголы из списка </w:t>
            </w:r>
            <w:proofErr w:type="gram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преференциях тролля;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том, что им нравится, используя текст о тролле в качестве образца;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новыми глаголами, повторяют их за диктором;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читают фразы с новыми глаголами;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данные глаголы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пишут слова, словосочетания, предложения;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текст;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выбирают иллюстрацию к услышанному тексту;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языковую догадку, пытаясь установить значе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сложных слов, зная значения составляющих их основ;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читают словосочетания и предложения;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с целью извлечения специфической информа</w:t>
            </w: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любимых занятиях людей;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что люди повсеместно делают в различных местах;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3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rPr>
                <w:rStyle w:val="8pt"/>
                <w:rFonts w:ascii="Times New Roman" w:hAnsi="Times New Roman" w:cs="Times New Roman"/>
                <w:spacing w:val="4"/>
                <w:sz w:val="24"/>
                <w:szCs w:val="24"/>
                <w:shd w:val="clear" w:color="auto" w:fill="auto"/>
              </w:rPr>
            </w:pPr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осуществляют рефлексию, определяя, чему они научились в области </w:t>
            </w:r>
            <w:proofErr w:type="spellStart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4734D8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чтения, говорения, письма</w:t>
            </w:r>
          </w:p>
        </w:tc>
      </w:tr>
    </w:tbl>
    <w:p w:rsidR="008470DF" w:rsidRPr="004734D8" w:rsidRDefault="008470DF" w:rsidP="00473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0DF" w:rsidRPr="004734D8" w:rsidRDefault="008470DF" w:rsidP="00473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4D8">
        <w:rPr>
          <w:rFonts w:ascii="Times New Roman" w:hAnsi="Times New Roman" w:cs="Times New Roman"/>
          <w:b/>
          <w:sz w:val="24"/>
          <w:szCs w:val="24"/>
        </w:rPr>
        <w:t>3 класс (68 часов)</w:t>
      </w:r>
    </w:p>
    <w:tbl>
      <w:tblPr>
        <w:tblStyle w:val="a9"/>
        <w:tblW w:w="0" w:type="auto"/>
        <w:tblLook w:val="04A0"/>
      </w:tblPr>
      <w:tblGrid>
        <w:gridCol w:w="1555"/>
        <w:gridCol w:w="8759"/>
      </w:tblGrid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34D8">
              <w:rPr>
                <w:rStyle w:val="8pt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We See and What We Have</w:t>
            </w:r>
            <w:r w:rsidRPr="004734D8">
              <w:rPr>
                <w:rStyle w:val="SegoeUI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(8 часов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Уроки 1—8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повторяют английский алфавит;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указательными местоимениями единст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венного и множественного числа, тренируются в их упот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реблении и используют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притяжательными местоимениями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his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her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its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правильно использовать их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глаголом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have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использовать формы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have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has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употребляют их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 нормы произношения английского языка при чтении вслух и в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устной речи, корректно произносят пред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новыми словами, тренируются в их упот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реблении и используют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учатся правильно здороваться в разное время суток;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небольшие тексты с новыми словами;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обозначением частей суток в английском языке;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картинку по образцу;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учатся называть время;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слова и фразы;</w:t>
            </w:r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разучивают рифмовки, включающие новый материал;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предложение из его частей;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5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Style w:val="8pt2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пишут новые слова изолированно и в контексте;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5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рефлексию, определяя, чему они научи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лись</w:t>
            </w: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We Like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Уроки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9—16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6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притяжательными местоимениями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our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your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their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, используют их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6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правилом прибавления окончания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гла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голам в 3-м лице единственного числа настоящего времени (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пользуются данным правилом в трениро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вочных заданиях и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6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узнают о некоторых особенностях обозначения времени в англоязычных странах и используют эту информацию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6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новыми словами, пользуются ими при чте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и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6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модальным глаголом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сап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используют его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говорят о своих предпочтениях и предпочтениях других людей, а также о том, что они или другие люди умеют де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лать и насколько хорошо;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речевых формул и речевого этикета;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6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слова, словосочетания, предложе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 небольшие тексты;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слова, словосочетания, фразы и небольшие тексты;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тексты с полным, частичным и выборочным пони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манием;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ассоциативные связи между словами;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разучивают рифмовку, включающую новый материал;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пишут новые слова изолированно и в контексте;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Блок 3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Colour</w:t>
            </w:r>
            <w:proofErr w:type="spellEnd"/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?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(8 часов) Уроки 17—24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говорят о местонахождении людей, предметов и животных;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8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говорят о цветовых характеристиках предметов и живот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разучивают рифмовку, содержащую новый материал;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8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отрицательной формой глагола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cannot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 ее при чтении и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8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говорят о физических качествах людей, предметов и жи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с целью полного его понимания;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8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слова, словосочетания, фразы и не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большие тексты;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Style w:val="8pt2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пишут новые слова изолированно и в контексте;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Style w:val="8pt2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рефлексию, определяя, чему они научились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 4 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4D8">
              <w:rPr>
                <w:rFonts w:ascii="Times New Roman" w:hAnsi="Times New Roman" w:cs="Times New Roman"/>
                <w:b/>
                <w:sz w:val="24"/>
                <w:szCs w:val="24"/>
              </w:rPr>
              <w:t>How</w:t>
            </w:r>
            <w:proofErr w:type="spellEnd"/>
            <w:r w:rsidRPr="0047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34D8">
              <w:rPr>
                <w:rFonts w:ascii="Times New Roman" w:hAnsi="Times New Roman" w:cs="Times New Roman"/>
                <w:b/>
                <w:sz w:val="24"/>
                <w:szCs w:val="24"/>
              </w:rPr>
              <w:t>Many</w:t>
            </w:r>
            <w:proofErr w:type="spellEnd"/>
            <w:r w:rsidRPr="004734D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25—32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новыми словами, используют их при чте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в речи;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различиями в употреблении синони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мичных прилагательных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tall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используют их в речи;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говорят о местоположении предметов с помощью картинки;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читают небольшие тексты и подбирают к ним заголов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>ки;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речи антонимичные прилагательные;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делают небольшие описания людей, животных и предметов;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элементы политкорректности, присущие английскому языку;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английскими числительными от 13 до 20 и используют их в речи;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и поют песенки, включающие новый материал;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говорят о возрасте людей;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рифмовку, включающую новый материал;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предложения из их частей;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читают текст с целью его выборочного и полного понима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>ния;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на слух слова, словосочетания, фразы и не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большие тексты;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пишут новые слова изолированно и в контексте;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рефлексию, определяя, чему они научи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>лись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Happy Birth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softHyphen/>
              <w:t>day!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Уроки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33—40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тем, как в английском языке обозначается семья в целом;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различают омонимичные формы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its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правилами использования с именами людей слов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Mister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Missis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Miss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тексты с целью полного, частичного или выборочно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понимания;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находят различия между двумя картинками и говорят о них;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говорят о местоположении предметов с помощью картинки;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отрицательной формой глагола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have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пользуют ее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небольшие тексты и подбирают к ним заголовки;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названиями дней недели и правилом их на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писания с заглавной буквы;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 парах разыгрывают небольшие диалоги;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особен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слова, словосочетания, фразы и не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большие тексты;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Style w:val="8pt2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пишут новые слова изолированно и в контексте;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0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Style w:val="8pt2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рефлексию, определяя, чему они научились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473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 w:rsidRPr="004734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What’s Your Job?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(8 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473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473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41—48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50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догадываются о значении ряда слов по их морфологи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ческому составу;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новыми словами, используют их при чте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и в речи;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разучивают рифмовки, включающие новый материал;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разыгрывают </w:t>
            </w:r>
            <w:proofErr w:type="spellStart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микродиалоги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образцу;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правилом чтения согласной буквы в раз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личных позициях;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тексты с целью их полного, частичного или вы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борочного понимания;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говорят о физическом состоянии человека;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со структурой вопросительного пред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 в настоящем времени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(общий вопрос), используют вопросительные предложения в ре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ведут расспрос и отвечают на вопросы о собственных преференциях и преференциях других людей;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английской традицией нумерации предметов;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логически разделяют текст и дают названия его час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тям;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высказывание о себе по образцу;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соблюдают нормы английского произношения при чте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вслух и устной речи, корректно произносят предло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с точки зрения их ритмико-интонационных осо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слова, словосочетания, фразы и небольшие тексты;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пишут новые слова изолированно и в контексте;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осуществляют рефлексию, определяя, чему они научи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лись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Блок 7 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Animals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(8 часов) Уроки 49—56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в рамках доступных им тем;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правилом чтения английской согласной </w:t>
            </w:r>
            <w:proofErr w:type="gram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позициях;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сообщают полученную из текста информацию;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из их частей;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структурой отрицательного предложения во времени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, используют отрицательные предложения в речи;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читают тексты с целью их полного, частичного или выбо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рочного понимания;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знакомятся с элементами речевого этикета: вежливой просьбой, выражением благодарности и ответной репликой на него;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составляют краткие высказывания с характеристикой животных;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континентов и используют их в речи;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семантику синонимичных глаголов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, словосочетания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и глагола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hate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говорят о своем отношении к различным животным, предметам и явлениям;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знакомятся с особыми случаями образования множест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числа отдельных существительных (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mice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geese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deer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разучивают рифмовку, содержащую новый материал;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соблюдают нормы английского произношения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слова, словосочетания, фразы и не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большие тексты;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пишут новые слова изолированно и в контексте;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рефлексию, определяя, чему они научи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softHyphen/>
              <w:t>лись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Seasons and Months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Уроки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57—64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новыми словами, используют их при чте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и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устное высказывание о временах года с опо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на текст и отдельные высказывания;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названиями месяцев и правилом их напи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сания с заглавной буквы;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ведут диалог-расспрос о том, когда родился собеседник, его друзья и родные;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3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слово, логически не соответствующее опреде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ленному смысловому ряду;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тексты с целью их частичного, полного или вы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борочного понимания;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3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повторяя английский алфавит, разучивают песенку о нем;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называют имена людей и свое имя по буквам;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английскими названиями ряда стран;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3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высказывание о себе по аналогии с образ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цом;</w:t>
            </w:r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разучивают рифмовку;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4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слова, словосочетания, фразы и не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большие тексты;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английского произношения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пишут новые слова изолированно и в контексте;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4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Style w:val="8pt2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рефлексию, определяя, чему они научи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лись;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4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проектную работу: письменный рассказ о себе для выставки «Я и мои друзья»</w:t>
            </w:r>
          </w:p>
        </w:tc>
      </w:tr>
    </w:tbl>
    <w:p w:rsidR="008470DF" w:rsidRPr="004734D8" w:rsidRDefault="008470DF" w:rsidP="00473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F93" w:rsidRPr="004734D8" w:rsidRDefault="00386473" w:rsidP="00473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4D8">
        <w:rPr>
          <w:rFonts w:ascii="Times New Roman" w:hAnsi="Times New Roman" w:cs="Times New Roman"/>
          <w:b/>
          <w:sz w:val="24"/>
          <w:szCs w:val="24"/>
        </w:rPr>
        <w:t>4 класс (6</w:t>
      </w:r>
      <w:r w:rsidR="002F1F93" w:rsidRPr="004734D8">
        <w:rPr>
          <w:rFonts w:ascii="Times New Roman" w:hAnsi="Times New Roman" w:cs="Times New Roman"/>
          <w:b/>
          <w:sz w:val="24"/>
          <w:szCs w:val="24"/>
        </w:rPr>
        <w:t>8 часов)</w:t>
      </w:r>
    </w:p>
    <w:p w:rsidR="002F1F93" w:rsidRPr="004734D8" w:rsidRDefault="002F1F93" w:rsidP="00473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555"/>
        <w:gridCol w:w="8759"/>
      </w:tblGrid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Meet John Barker and His Family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(9 часов) Уроки 1—9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короткие тексты;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5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находят в прослушанном тексте запрашиваемую инфор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5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новой лексикой и используют ее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5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соответствия между английскими и рус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скими словосочетаниями в притяжательном падеже;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отдельные слова, словосочетания;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соответствия между произносимыми зву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ками и транскрипционными знаками;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и понимают небольшие тексты с различной глуби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проникновения в их содержание: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tabs>
                <w:tab w:val="left" w:pos="21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 пониманием основного содержания;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tabs>
                <w:tab w:val="left" w:pos="316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 выборочным пониманием нужной или запрашиваемой информации;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tabs>
                <w:tab w:val="left" w:pos="22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 полным пониманием текста;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5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и основное содержание текста, выбирая наиболее подходящее заглавие к нему;</w:t>
            </w:r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вычленяют новую лексику в текстах;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порядок следования частей прочитанного текста;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правильные утверждения по прочитанному тексту;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ведут диалоги этикетного характера, поддерживая разго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вор, запрашивая информацию;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ведут диалог-расспрос, касающийся того, что и где дела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люди;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себе, своих преференциях, обычных заня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тиях (с опорой);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 членах семьи </w:t>
            </w:r>
            <w:proofErr w:type="spellStart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Баркер</w:t>
            </w:r>
            <w:proofErr w:type="spellEnd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опорой на словосо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расспрашивают друг друга о своих семьях;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разучивают рифмовки, стихи, поют песни;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пишут диктант;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с одновременным ее прослушиванием;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Style w:val="8pt2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свои результаты;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проектное задание</w:t>
            </w: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Блок 2 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My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Day</w:t>
            </w:r>
            <w:r w:rsidRPr="004734D8">
              <w:rPr>
                <w:rStyle w:val="SegoeUI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(9 часов) Уроки 10—18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>воспринимают на слух слова, словосочетания, короткие тексты, диалоги;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>находят в прослушанном тексте запрашиваемую информацию;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работают в парах, ведут диалог-расспрос по поводу занятий в выходной день, в рабочие дни;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ведут диалог-расспрос о событиях, изображенных на картинках;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прослушивают и разыгрывают диалоги;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читают слова, соотнося произносимые звуки с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транскрип¬ционными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знаками;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знакомятся с новыми словами и словосочетаниями, используют их в речи;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читают незнакомые слова по аналогии;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соединяют новые слова по ассоциации;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знакомятся с настоящим продолженным временем;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проводят сопоставление двух известных им настоящих грамматических времен;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описывают картинки, рассказывая о том, что происходит в момент речи;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делают логические выводы о структуре вопросительных предложений в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прослушивают и разучивают рифмовки, поют песни;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составляют монологические высказывания о своем рабочем дне, о том, что делают в момент речи члены семьи, различные люди (с опорой);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создают высказывания о выходных днях определенных людей (с опорой на зрительный ряд);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решают языковые головоломки;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читают тексты в рамках предложенной тематики;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7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предлагают заглавия к прочитанным текстам и их час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тям;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7"/>
              </w:numPr>
              <w:shd w:val="clear" w:color="auto" w:fill="auto"/>
              <w:tabs>
                <w:tab w:val="left" w:pos="258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возможными ответами на вопросы в</w:t>
            </w:r>
            <w:r w:rsidRPr="004734D8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 w:rsidRPr="004734D8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val="en-US"/>
              </w:rPr>
              <w:t>present</w:t>
            </w:r>
            <w:r w:rsidRPr="004734D8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 w:rsidRPr="004734D8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val="en-US"/>
              </w:rPr>
              <w:t>progressive</w:t>
            </w:r>
            <w:r w:rsidRPr="004734D8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>;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7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употребляют в речи глаголы в известных грам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матических временах;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пишут словарный диктант;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открытки;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свои результаты;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получают страноведческую информацию относительно Озерного края;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3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сказку с одновременным ее прослушиванием;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проектное задание</w:t>
            </w: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Блок 3 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4D8"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  <w:proofErr w:type="spellEnd"/>
            <w:r w:rsidRPr="0047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34D8">
              <w:rPr>
                <w:rFonts w:ascii="Times New Roman" w:hAnsi="Times New Roman" w:cs="Times New Roman"/>
                <w:b/>
                <w:sz w:val="24"/>
                <w:szCs w:val="24"/>
              </w:rPr>
              <w:t>Home</w:t>
            </w:r>
            <w:proofErr w:type="spellEnd"/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>(9 часов) Уроки 19—27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находят в прослушанном тексте запрашиваемую инфор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предлагают заглавие к прочитанному тексту;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содержание текста по заголовку;</w:t>
            </w:r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перефразируют предложения, используя личные место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имения в объектном падеже;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соответствия между личными и притяжа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тельными местоимениями;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незнакомые слова по аналогии со знакомыми;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вычленяют нужную информацию из прочитанного текста;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вопросы, опираясь на ответы;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и правильно воспроизводят репли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из диалога;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со средствами выражения понятия «Сколь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ко?»;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 в речи грамматические времена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sim</w:t>
            </w:r>
            <w:proofErr w:type="spellEnd"/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proofErr w:type="spellStart"/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ple</w:t>
            </w:r>
            <w:proofErr w:type="spellEnd"/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progressive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и правильно воспроизводят новые слова, используют их в речи;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план высказывания и рассказывают о своем дне, доме, квартире, о квартире, доме иных людей;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устанавливают соответствие между названиями комнат и типичными для этих мест видами деятельности;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разучивают рифмовки, стихи, поют песни;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описывают тематические картинки;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заканчивают предложения, диалоги, письмо;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устанавливают соответствия между предлогами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и их русскими аналогами;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играют в языковые игры;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осуществляют диалог-расспрос о предметах, находящих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в различных комнатах;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подбирают подписи к картинкам;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пишут новые слова, словосочетания и орфографический диктант;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сказку с одновременным ее прослушиванием;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Style w:val="8pt2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проектные задания;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подводят итоги проделанной работы, оценивают свои ре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зультаты</w:t>
            </w: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 Go to School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(9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Уроки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28—36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0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0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находят в прослушанном тексте запрашиваемую инфор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0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0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 общую информацию о своей школе;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0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ведут диалог-расспрос о школе;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0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классную комнату;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0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слух, читают и правильно воспроизво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дят в речи новые лексические единицы;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высказывания на основе тематических карти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нок;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0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тексты с выделением основного содержания и за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прашивают информацию;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0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разучивают рифмовку, поют песню;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0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заканчивают предложения, диалоги, разыгрывают по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следние в парах;</w:t>
            </w:r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пишут новые слова, орфографический диктант, предло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с новым грамматическим материалом;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1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конструкцией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there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there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are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утверди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тельных, отрицательных и вопросительных предложениях и используют ее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числительными от 20 до 100 и используют их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тем, как можно назвать время по электрон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часам;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правилом использования слов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some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any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 английском языке;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пары слов с антонимическими значениями;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1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получают элементарные сведения об английской системе образования;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с ее одновременным прослушиванием;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отгадывают загадку на английском языке;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прогнозируют содержание текста по заголовку;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Style w:val="8pt2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проектное задание;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подводят итоги проделанной работы, оценивают свои результаты</w:t>
            </w: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Блок 5 </w:t>
            </w:r>
            <w:r w:rsidRPr="004734D8">
              <w:rPr>
                <w:rStyle w:val="SegoeUI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Love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Food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(9 часов) Уроки 37—45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и воспроизводят реплики из диа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логов;</w:t>
            </w:r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находят в прослушанном тексте запрашиваемую инфор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мацию;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и воспроизводят реплики из диа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логов;</w:t>
            </w:r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находят в прослушанном тексте запрашиваемую инфор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том, что происходит в данный момент;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диалоги-расспросы на основе прочитанного или прослушанного текста;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диалоги по картинкам, по образцу;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разыгрывают диалоги;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с конструкцией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there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there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are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образуют сложные слова по модели соположения основ;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для учеников своей школы;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различными способами выражения вежли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просьбы;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образованием слов с помощью конверсии;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proofErr w:type="spellStart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конверсивы</w:t>
            </w:r>
            <w:proofErr w:type="spellEnd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безличными предложениями, используют их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предположения, используя фразы /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think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I don’t think;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конструкцией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Would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you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используют ее в речи, а также с ответами на подобные вопросы;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сокращенным вариантом конструкции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would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{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используют ее в речи;</w:t>
            </w:r>
            <w:proofErr w:type="gramEnd"/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использованием в речи исчисляемого суще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ствительного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potatoes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проводят сопоставление с его анало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гом в русском языке;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читают отдельные словосочетания и предложения;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тексты, вычленяют основное содержание, предла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гают названия текстам;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подбирают заголовок к прочитанному тексту;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по картинкам;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задают вопросы к подлежащему;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вычленяют слово, не соответствующее логическому ряду единиц;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меню предполагаемого обеда, завтрака и т. д.;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вычленяют специфическую информацию из прочитанно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текста;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заканчивают предложения, диалоги, совмещают фразы с картинками;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названия блюд по распространенной словообра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зовательной модели;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использовать этикетные формы предложения согла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сия и отказа и ведут этикетный диалог;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слух, читают и правильно употребля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новые лексические единицы, обозначающие еду и на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питки;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рассказывают о том, что обычно едят в разное время суток;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типичной едой и трапезами в Великобрита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повторяют грамматические времена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progressive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используют глаголы в этих временах в речи;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и разыгрывают диалоги по образцу с опорой на меню;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разучивают рифмовки, стихи, поют песню;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короткие сообщения о своей кухне, комнате, используя конструкцию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there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there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are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прогнозируют содержание сказки по ее заголовку;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сказку с одновременным ее прослушиванием;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пишут новые слова, словосочетания, орфографический дик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тант;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Style w:val="8pt2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проектное задание;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29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подводят итоги проделанной работы, оценивают свои ре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зультаты</w:t>
            </w: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Weather We Have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(9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Уроки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46—54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5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слова, словосочетания, фразы и короткие тексты;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5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небольшие диалоги и находят в них запрашиваемую информацию;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опорой на картинку по </w:t>
            </w:r>
            <w:proofErr w:type="gramStart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прослушан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</w:t>
            </w:r>
            <w:proofErr w:type="gramEnd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аудиотексту</w:t>
            </w:r>
            <w:proofErr w:type="spellEnd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5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5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сопоставляют и дифференцируют похожие по звучанию сочетания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would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правильно используют их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5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в тренировочных заданиях и в речи прилага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в сравнительной степени;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5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тексты, извлекая запрашиваемую информацию;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заголовки к прочитанным текстам и подбира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иллюстрации к текстам;</w:t>
            </w:r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грамматическим временем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(гла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гол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используют формы этого глагола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разучивают четверостишие, рифмовки, песню;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дают описания погоды в разных местах (в настоящем и прошлом);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супплетивными формами степеней сравнения прилагательных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good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bad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со способами образования превосходной степени английских прилагательных и используют их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сопоставляя факты языка, делают вывод о том, как в анг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лийском языке строятся вопросительные предложения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глаголом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прошедшем времени;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вопросы к имеющимся ответам на основе прочи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танного текста;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деривационной моделью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Noun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 =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Adjective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безличные предложения для описания погоды;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220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учатся использовать языковую догадку, определяют значе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новых слов, образованных с помощью словосложения;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образец, рассказывают о своих делах и о погоде накануне;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пишут слова, словосочетания, орфографический диктант;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сказку с одновременным ее прослушиванием;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Style w:val="8pt2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проектное задание;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подводят итоги проделанной работы, оценивают свои ре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зультаты</w:t>
            </w:r>
          </w:p>
        </w:tc>
      </w:tr>
      <w:tr w:rsidR="00386473" w:rsidRPr="004734D8" w:rsidTr="00386473">
        <w:tc>
          <w:tcPr>
            <w:tcW w:w="1555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</w:t>
            </w:r>
          </w:p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At the Week</w:t>
            </w:r>
            <w:r w:rsidRPr="004734D8">
              <w:rPr>
                <w:rStyle w:val="SegoeUI1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softHyphen/>
              <w:t>end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(9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Уроки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55—63</w:t>
            </w:r>
          </w:p>
        </w:tc>
        <w:tc>
          <w:tcPr>
            <w:tcW w:w="8759" w:type="dxa"/>
          </w:tcPr>
          <w:p w:rsidR="00386473" w:rsidRPr="004734D8" w:rsidRDefault="00386473" w:rsidP="004734D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Учащиеся: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7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на слух слова, словосочетания, короткие тексты и диалоги;</w:t>
            </w:r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находят в прослушанном тексте запрашиваемую инфор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общую идею прослушанного текста;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с точки зрения их ритмико-интонационных осо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бенностей;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походе в магазин, используют конструк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цию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there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was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there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were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239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новым грамматическим временем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произносить окончание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ed</w:t>
            </w:r>
            <w:proofErr w:type="spellEnd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 называемых пра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вильных глаголов;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новое время в речи;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прошлом выходном дне;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с целью его общего понимания;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вычитывают из текста глаголы в прошедшем времени;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парах, конструируя вопросы в прошедшем времени и отвечая на них;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сообщения о том, что они </w:t>
            </w:r>
            <w:proofErr w:type="gramStart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делали</w:t>
            </w:r>
            <w:proofErr w:type="gramEnd"/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/не делали в прошлом;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задают вопросы по тематической картинке и отвечают на них;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задают специальные вопросы в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отвечают на них;</w:t>
            </w:r>
          </w:p>
          <w:p w:rsidR="00386473" w:rsidRPr="004734D8" w:rsidRDefault="00386473" w:rsidP="004734D8">
            <w:pPr>
              <w:pStyle w:val="a3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том, где герои заданий были в прошлом и что они делали там;</w:t>
            </w:r>
          </w:p>
          <w:p w:rsidR="00386473" w:rsidRPr="004734D8" w:rsidRDefault="00386473" w:rsidP="004734D8">
            <w:pPr>
              <w:jc w:val="both"/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формами глагольных инфинитивов, исполь</w:t>
            </w:r>
            <w:r w:rsidRPr="004734D8">
              <w:rPr>
                <w:rStyle w:val="8pt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зуют их в речи;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проводят сопоставление грамматических времен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грамматическим временем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и используют его в речи;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высказывания о будущих событиях, о летних каникулах;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(по образцу) сообщения о том, что собираются делать различные люди (с опорой на зрительный ряд);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делают умозаключения об образовании вопросительной формы оборота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going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опорой на таблицу);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давать краткие ответы на подобные вопросы;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отдельные слова, словосочетания, предложения;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и завершают короткие тексты, используя глаголы в соответствующем времени;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подбирают заголовки к прочитанному тексту;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тексты и вычленяют из них запрашиваемую ин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формацию;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вычитывают из текста предложения с оборотом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go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proofErr w:type="spellStart"/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734D8">
              <w:rPr>
                <w:rStyle w:val="5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пишут слова, словосочетания, предложения, орфографи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ческий диктант;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проектное задание;</w:t>
            </w:r>
          </w:p>
          <w:p w:rsidR="00386473" w:rsidRPr="004734D8" w:rsidRDefault="00386473" w:rsidP="004734D8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20" w:right="1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подводят итоги проделанной работы, оценивают свои ре</w:t>
            </w:r>
            <w:r w:rsidRPr="004734D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зультаты</w:t>
            </w:r>
          </w:p>
          <w:p w:rsidR="00386473" w:rsidRPr="004734D8" w:rsidRDefault="00386473" w:rsidP="0047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0DF" w:rsidRPr="004734D8" w:rsidRDefault="008470DF" w:rsidP="004734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412" w:rsidRPr="004734D8" w:rsidRDefault="00C11412" w:rsidP="004734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412" w:rsidRPr="004734D8" w:rsidRDefault="00C11412" w:rsidP="004734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412" w:rsidRPr="004734D8" w:rsidRDefault="00C11412" w:rsidP="004734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1412" w:rsidRPr="004734D8" w:rsidSect="008C1C0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 Light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15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16">
    <w:nsid w:val="00000023"/>
    <w:multiLevelType w:val="multilevel"/>
    <w:tmpl w:val="00000022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18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19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20">
    <w:nsid w:val="0000002B"/>
    <w:multiLevelType w:val="multilevel"/>
    <w:tmpl w:val="0000002A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21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22">
    <w:nsid w:val="0000002F"/>
    <w:multiLevelType w:val="multilevel"/>
    <w:tmpl w:val="0000002E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23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24">
    <w:nsid w:val="00000033"/>
    <w:multiLevelType w:val="multilevel"/>
    <w:tmpl w:val="00000032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25">
    <w:nsid w:val="00000035"/>
    <w:multiLevelType w:val="multilevel"/>
    <w:tmpl w:val="00000034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26">
    <w:nsid w:val="00000037"/>
    <w:multiLevelType w:val="multilevel"/>
    <w:tmpl w:val="00000036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27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28">
    <w:nsid w:val="0000003B"/>
    <w:multiLevelType w:val="multilevel"/>
    <w:tmpl w:val="0000003A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</w:abstractNum>
  <w:abstractNum w:abstractNumId="29">
    <w:nsid w:val="0000003D"/>
    <w:multiLevelType w:val="multilevel"/>
    <w:tmpl w:val="0000003C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30">
    <w:nsid w:val="0000003F"/>
    <w:multiLevelType w:val="multilevel"/>
    <w:tmpl w:val="0000003E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31">
    <w:nsid w:val="00000041"/>
    <w:multiLevelType w:val="multilevel"/>
    <w:tmpl w:val="0000004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32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33">
    <w:nsid w:val="00000045"/>
    <w:multiLevelType w:val="multilevel"/>
    <w:tmpl w:val="00000044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34">
    <w:nsid w:val="00000047"/>
    <w:multiLevelType w:val="multilevel"/>
    <w:tmpl w:val="00000046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35">
    <w:nsid w:val="00000049"/>
    <w:multiLevelType w:val="multilevel"/>
    <w:tmpl w:val="00000048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36">
    <w:nsid w:val="0000004D"/>
    <w:multiLevelType w:val="multilevel"/>
    <w:tmpl w:val="0000004C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37">
    <w:nsid w:val="0000004F"/>
    <w:multiLevelType w:val="multilevel"/>
    <w:tmpl w:val="0000004E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38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39">
    <w:nsid w:val="00000053"/>
    <w:multiLevelType w:val="multilevel"/>
    <w:tmpl w:val="00000052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40">
    <w:nsid w:val="00000055"/>
    <w:multiLevelType w:val="multilevel"/>
    <w:tmpl w:val="00000054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41">
    <w:nsid w:val="00000057"/>
    <w:multiLevelType w:val="multilevel"/>
    <w:tmpl w:val="00000056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42">
    <w:nsid w:val="00000059"/>
    <w:multiLevelType w:val="multilevel"/>
    <w:tmpl w:val="00000058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43">
    <w:nsid w:val="0000005B"/>
    <w:multiLevelType w:val="multilevel"/>
    <w:tmpl w:val="0000005A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44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45">
    <w:nsid w:val="0000005F"/>
    <w:multiLevelType w:val="multilevel"/>
    <w:tmpl w:val="0000005E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46">
    <w:nsid w:val="00000061"/>
    <w:multiLevelType w:val="multilevel"/>
    <w:tmpl w:val="0000006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47">
    <w:nsid w:val="00000063"/>
    <w:multiLevelType w:val="multilevel"/>
    <w:tmpl w:val="00000062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9"/>
        <w:w w:val="100"/>
        <w:position w:val="0"/>
        <w:sz w:val="16"/>
        <w:u w:val="none"/>
      </w:rPr>
    </w:lvl>
  </w:abstractNum>
  <w:abstractNum w:abstractNumId="48">
    <w:nsid w:val="52653263"/>
    <w:multiLevelType w:val="hybridMultilevel"/>
    <w:tmpl w:val="77DC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7111F"/>
    <w:rsid w:val="000655B6"/>
    <w:rsid w:val="0007111F"/>
    <w:rsid w:val="000A252E"/>
    <w:rsid w:val="000E0DB5"/>
    <w:rsid w:val="000E7588"/>
    <w:rsid w:val="00191BDB"/>
    <w:rsid w:val="001D5216"/>
    <w:rsid w:val="002024D6"/>
    <w:rsid w:val="002151D6"/>
    <w:rsid w:val="002F1F93"/>
    <w:rsid w:val="00386473"/>
    <w:rsid w:val="00431D90"/>
    <w:rsid w:val="00470377"/>
    <w:rsid w:val="004734D8"/>
    <w:rsid w:val="004A6132"/>
    <w:rsid w:val="00545D7A"/>
    <w:rsid w:val="005A0444"/>
    <w:rsid w:val="005B3447"/>
    <w:rsid w:val="0065625A"/>
    <w:rsid w:val="006667F8"/>
    <w:rsid w:val="00686211"/>
    <w:rsid w:val="006A05F9"/>
    <w:rsid w:val="006A3589"/>
    <w:rsid w:val="0076451E"/>
    <w:rsid w:val="008010B2"/>
    <w:rsid w:val="008470DF"/>
    <w:rsid w:val="008775D7"/>
    <w:rsid w:val="008C1C07"/>
    <w:rsid w:val="008D112C"/>
    <w:rsid w:val="008F77A8"/>
    <w:rsid w:val="00935940"/>
    <w:rsid w:val="0096428D"/>
    <w:rsid w:val="009A2306"/>
    <w:rsid w:val="00A471E6"/>
    <w:rsid w:val="00A54291"/>
    <w:rsid w:val="00A917A0"/>
    <w:rsid w:val="00A9389B"/>
    <w:rsid w:val="00A95374"/>
    <w:rsid w:val="00C11412"/>
    <w:rsid w:val="00C5394B"/>
    <w:rsid w:val="00CE28A9"/>
    <w:rsid w:val="00D71F83"/>
    <w:rsid w:val="00E034B3"/>
    <w:rsid w:val="00E144DF"/>
    <w:rsid w:val="00E36340"/>
    <w:rsid w:val="00F26B0A"/>
    <w:rsid w:val="00F5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C1C07"/>
    <w:rPr>
      <w:rFonts w:ascii="Century Schoolbook" w:hAnsi="Century Schoolbook" w:cs="Century Schoolbook"/>
      <w:spacing w:val="4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8C1C07"/>
    <w:pPr>
      <w:widowControl w:val="0"/>
      <w:shd w:val="clear" w:color="auto" w:fill="FFFFFF"/>
      <w:spacing w:before="1260" w:after="0" w:line="240" w:lineRule="exact"/>
      <w:jc w:val="both"/>
    </w:pPr>
    <w:rPr>
      <w:rFonts w:ascii="Century Schoolbook" w:hAnsi="Century Schoolbook" w:cs="Century Schoolbook"/>
      <w:spacing w:val="4"/>
      <w:sz w:val="17"/>
      <w:szCs w:val="17"/>
    </w:rPr>
  </w:style>
  <w:style w:type="character" w:customStyle="1" w:styleId="a4">
    <w:name w:val="Основной текст Знак"/>
    <w:basedOn w:val="a0"/>
    <w:uiPriority w:val="99"/>
    <w:semiHidden/>
    <w:rsid w:val="008C1C07"/>
  </w:style>
  <w:style w:type="character" w:customStyle="1" w:styleId="3">
    <w:name w:val="Заголовок №3_"/>
    <w:basedOn w:val="a0"/>
    <w:link w:val="30"/>
    <w:uiPriority w:val="99"/>
    <w:rsid w:val="008C1C07"/>
    <w:rPr>
      <w:rFonts w:ascii="Segoe UI" w:hAnsi="Segoe UI" w:cs="Segoe UI"/>
      <w:spacing w:val="11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C1C07"/>
    <w:pPr>
      <w:widowControl w:val="0"/>
      <w:shd w:val="clear" w:color="auto" w:fill="FFFFFF"/>
      <w:spacing w:after="300" w:line="240" w:lineRule="atLeast"/>
      <w:outlineLvl w:val="2"/>
    </w:pPr>
    <w:rPr>
      <w:rFonts w:ascii="Segoe UI" w:hAnsi="Segoe UI" w:cs="Segoe UI"/>
      <w:spacing w:val="11"/>
      <w:sz w:val="19"/>
      <w:szCs w:val="19"/>
    </w:rPr>
  </w:style>
  <w:style w:type="paragraph" w:styleId="a5">
    <w:name w:val="No Spacing"/>
    <w:uiPriority w:val="1"/>
    <w:qFormat/>
    <w:rsid w:val="00F5200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F77A8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1D5216"/>
    <w:rPr>
      <w:rFonts w:ascii="Century Schoolbook" w:hAnsi="Century Schoolbook" w:cs="Century Schoolbook"/>
      <w:b/>
      <w:bCs/>
      <w:i/>
      <w:iCs/>
      <w:spacing w:val="3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D5216"/>
    <w:pPr>
      <w:widowControl w:val="0"/>
      <w:shd w:val="clear" w:color="auto" w:fill="FFFFFF"/>
      <w:spacing w:after="0" w:line="298" w:lineRule="exact"/>
      <w:ind w:firstLine="280"/>
      <w:jc w:val="both"/>
    </w:pPr>
    <w:rPr>
      <w:rFonts w:ascii="Century Schoolbook" w:hAnsi="Century Schoolbook" w:cs="Century Schoolbook"/>
      <w:b/>
      <w:bCs/>
      <w:i/>
      <w:iCs/>
      <w:spacing w:val="3"/>
      <w:sz w:val="19"/>
      <w:szCs w:val="19"/>
    </w:rPr>
  </w:style>
  <w:style w:type="character" w:customStyle="1" w:styleId="31">
    <w:name w:val="Основной текст (3)_"/>
    <w:basedOn w:val="a0"/>
    <w:link w:val="32"/>
    <w:uiPriority w:val="99"/>
    <w:rsid w:val="00E034B3"/>
    <w:rPr>
      <w:rFonts w:ascii="Arial Narrow" w:hAnsi="Arial Narrow" w:cs="Arial Narrow"/>
      <w:b/>
      <w:bCs/>
      <w:spacing w:val="13"/>
      <w:shd w:val="clear" w:color="auto" w:fill="FFFFFF"/>
    </w:rPr>
  </w:style>
  <w:style w:type="character" w:customStyle="1" w:styleId="2">
    <w:name w:val="Колонтитул (2)_"/>
    <w:basedOn w:val="a0"/>
    <w:link w:val="20"/>
    <w:uiPriority w:val="99"/>
    <w:rsid w:val="00E034B3"/>
    <w:rPr>
      <w:rFonts w:ascii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33">
    <w:name w:val="Колонтитул (3)_"/>
    <w:basedOn w:val="a0"/>
    <w:link w:val="34"/>
    <w:uiPriority w:val="99"/>
    <w:rsid w:val="00E034B3"/>
    <w:rPr>
      <w:rFonts w:ascii="Century Schoolbook" w:hAnsi="Century Schoolbook" w:cs="Century Schoolbook"/>
      <w:b/>
      <w:bCs/>
      <w:i/>
      <w:iCs/>
      <w:spacing w:val="13"/>
      <w:sz w:val="16"/>
      <w:szCs w:val="16"/>
      <w:shd w:val="clear" w:color="auto" w:fill="FFFFFF"/>
    </w:rPr>
  </w:style>
  <w:style w:type="character" w:customStyle="1" w:styleId="SegoeUI">
    <w:name w:val="Основной текст + Segoe UI"/>
    <w:aliases w:val="7 pt,Интервал 0 pt10"/>
    <w:basedOn w:val="1"/>
    <w:uiPriority w:val="99"/>
    <w:rsid w:val="00E034B3"/>
    <w:rPr>
      <w:rFonts w:ascii="Segoe UI" w:hAnsi="Segoe UI" w:cs="Segoe UI"/>
      <w:spacing w:val="3"/>
      <w:sz w:val="14"/>
      <w:szCs w:val="14"/>
      <w:u w:val="none"/>
      <w:shd w:val="clear" w:color="auto" w:fill="FFFFFF"/>
    </w:rPr>
  </w:style>
  <w:style w:type="character" w:customStyle="1" w:styleId="8pt">
    <w:name w:val="Основной текст + 8 pt"/>
    <w:aliases w:val="Интервал 0 pt9"/>
    <w:basedOn w:val="1"/>
    <w:uiPriority w:val="99"/>
    <w:rsid w:val="00E034B3"/>
    <w:rPr>
      <w:rFonts w:ascii="Century Schoolbook" w:hAnsi="Century Schoolbook" w:cs="Century Schoolbook"/>
      <w:spacing w:val="9"/>
      <w:sz w:val="16"/>
      <w:szCs w:val="16"/>
      <w:u w:val="none"/>
      <w:shd w:val="clear" w:color="auto" w:fill="FFFFFF"/>
    </w:rPr>
  </w:style>
  <w:style w:type="character" w:customStyle="1" w:styleId="a7">
    <w:name w:val="Колонтитул_"/>
    <w:basedOn w:val="a0"/>
    <w:link w:val="a8"/>
    <w:uiPriority w:val="99"/>
    <w:rsid w:val="00E034B3"/>
    <w:rPr>
      <w:rFonts w:ascii="Century Schoolbook" w:hAnsi="Century Schoolbook" w:cs="Century Schoolbook"/>
      <w:i/>
      <w:iCs/>
      <w:spacing w:val="7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034B3"/>
    <w:pPr>
      <w:widowControl w:val="0"/>
      <w:shd w:val="clear" w:color="auto" w:fill="FFFFFF"/>
      <w:spacing w:after="1260" w:line="240" w:lineRule="atLeast"/>
      <w:jc w:val="both"/>
    </w:pPr>
    <w:rPr>
      <w:rFonts w:ascii="Arial Narrow" w:hAnsi="Arial Narrow" w:cs="Arial Narrow"/>
      <w:b/>
      <w:bCs/>
      <w:spacing w:val="13"/>
    </w:rPr>
  </w:style>
  <w:style w:type="paragraph" w:customStyle="1" w:styleId="20">
    <w:name w:val="Колонтитул (2)"/>
    <w:basedOn w:val="a"/>
    <w:link w:val="2"/>
    <w:uiPriority w:val="99"/>
    <w:rsid w:val="00E034B3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spacing w:val="5"/>
      <w:sz w:val="17"/>
      <w:szCs w:val="17"/>
    </w:rPr>
  </w:style>
  <w:style w:type="paragraph" w:customStyle="1" w:styleId="34">
    <w:name w:val="Колонтитул (3)"/>
    <w:basedOn w:val="a"/>
    <w:link w:val="33"/>
    <w:uiPriority w:val="99"/>
    <w:rsid w:val="00E034B3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i/>
      <w:iCs/>
      <w:spacing w:val="13"/>
      <w:sz w:val="16"/>
      <w:szCs w:val="16"/>
    </w:rPr>
  </w:style>
  <w:style w:type="paragraph" w:customStyle="1" w:styleId="a8">
    <w:name w:val="Колонтитул"/>
    <w:basedOn w:val="a"/>
    <w:link w:val="a7"/>
    <w:uiPriority w:val="99"/>
    <w:rsid w:val="00E034B3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i/>
      <w:iCs/>
      <w:spacing w:val="7"/>
      <w:sz w:val="17"/>
      <w:szCs w:val="17"/>
    </w:rPr>
  </w:style>
  <w:style w:type="character" w:customStyle="1" w:styleId="22">
    <w:name w:val="Заголовок №2_"/>
    <w:basedOn w:val="a0"/>
    <w:link w:val="23"/>
    <w:uiPriority w:val="99"/>
    <w:rsid w:val="00E034B3"/>
    <w:rPr>
      <w:rFonts w:ascii="Arial Narrow" w:hAnsi="Arial Narrow" w:cs="Arial Narrow"/>
      <w:b/>
      <w:bCs/>
      <w:spacing w:val="8"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E034B3"/>
    <w:rPr>
      <w:rFonts w:ascii="Arial Narrow" w:hAnsi="Arial Narrow" w:cs="Arial Narrow"/>
      <w:spacing w:val="16"/>
      <w:shd w:val="clear" w:color="auto" w:fill="FFFFFF"/>
    </w:rPr>
  </w:style>
  <w:style w:type="character" w:customStyle="1" w:styleId="8pt4">
    <w:name w:val="Основной текст + 8 pt4"/>
    <w:aliases w:val="Курсив3,Интервал 0 pt8"/>
    <w:basedOn w:val="1"/>
    <w:uiPriority w:val="99"/>
    <w:rsid w:val="00E034B3"/>
    <w:rPr>
      <w:rFonts w:ascii="Century Schoolbook" w:hAnsi="Century Schoolbook" w:cs="Century Schoolbook"/>
      <w:i/>
      <w:iCs/>
      <w:spacing w:val="9"/>
      <w:sz w:val="16"/>
      <w:szCs w:val="16"/>
      <w:u w:val="none"/>
      <w:shd w:val="clear" w:color="auto" w:fill="FFFFFF"/>
      <w:lang w:val="en-US" w:eastAsia="en-US"/>
    </w:rPr>
  </w:style>
  <w:style w:type="character" w:customStyle="1" w:styleId="8pt3">
    <w:name w:val="Основной текст + 8 pt3"/>
    <w:aliases w:val="Полужирный,Интервал 0 pt7"/>
    <w:basedOn w:val="1"/>
    <w:uiPriority w:val="99"/>
    <w:rsid w:val="00E034B3"/>
    <w:rPr>
      <w:rFonts w:ascii="Century Schoolbook" w:hAnsi="Century Schoolbook" w:cs="Century Schoolbook"/>
      <w:b/>
      <w:bCs/>
      <w:spacing w:val="-2"/>
      <w:sz w:val="16"/>
      <w:szCs w:val="16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E034B3"/>
    <w:rPr>
      <w:rFonts w:ascii="Franklin Gothic Heavy" w:hAnsi="Franklin Gothic Heavy" w:cs="Franklin Gothic Heavy"/>
      <w:spacing w:val="-4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E034B3"/>
    <w:rPr>
      <w:rFonts w:ascii="Century Schoolbook" w:hAnsi="Century Schoolbook" w:cs="Century Schoolbook"/>
      <w:spacing w:val="9"/>
      <w:sz w:val="16"/>
      <w:szCs w:val="16"/>
      <w:shd w:val="clear" w:color="auto" w:fill="FFFFFF"/>
    </w:rPr>
  </w:style>
  <w:style w:type="character" w:customStyle="1" w:styleId="51">
    <w:name w:val="Основной текст (5) + Курсив"/>
    <w:basedOn w:val="5"/>
    <w:uiPriority w:val="99"/>
    <w:rsid w:val="00E034B3"/>
    <w:rPr>
      <w:rFonts w:ascii="Century Schoolbook" w:hAnsi="Century Schoolbook" w:cs="Century Schoolbook"/>
      <w:i/>
      <w:iCs/>
      <w:spacing w:val="9"/>
      <w:sz w:val="16"/>
      <w:szCs w:val="16"/>
      <w:shd w:val="clear" w:color="auto" w:fill="FFFFFF"/>
      <w:lang w:val="en-US" w:eastAsia="en-US"/>
    </w:rPr>
  </w:style>
  <w:style w:type="paragraph" w:customStyle="1" w:styleId="23">
    <w:name w:val="Заголовок №2"/>
    <w:basedOn w:val="a"/>
    <w:link w:val="22"/>
    <w:uiPriority w:val="99"/>
    <w:rsid w:val="00E034B3"/>
    <w:pPr>
      <w:widowControl w:val="0"/>
      <w:shd w:val="clear" w:color="auto" w:fill="FFFFFF"/>
      <w:spacing w:before="360" w:after="60" w:line="240" w:lineRule="atLeast"/>
      <w:outlineLvl w:val="1"/>
    </w:pPr>
    <w:rPr>
      <w:rFonts w:ascii="Arial Narrow" w:hAnsi="Arial Narrow" w:cs="Arial Narrow"/>
      <w:b/>
      <w:bCs/>
      <w:spacing w:val="8"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E034B3"/>
    <w:pPr>
      <w:widowControl w:val="0"/>
      <w:shd w:val="clear" w:color="auto" w:fill="FFFFFF"/>
      <w:spacing w:before="60" w:after="180" w:line="240" w:lineRule="atLeast"/>
      <w:outlineLvl w:val="2"/>
    </w:pPr>
    <w:rPr>
      <w:rFonts w:ascii="Arial Narrow" w:hAnsi="Arial Narrow" w:cs="Arial Narrow"/>
      <w:spacing w:val="16"/>
    </w:rPr>
  </w:style>
  <w:style w:type="paragraph" w:customStyle="1" w:styleId="60">
    <w:name w:val="Основной текст (6)"/>
    <w:basedOn w:val="a"/>
    <w:link w:val="6"/>
    <w:uiPriority w:val="99"/>
    <w:rsid w:val="00E034B3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-4"/>
      <w:sz w:val="14"/>
      <w:szCs w:val="14"/>
    </w:rPr>
  </w:style>
  <w:style w:type="paragraph" w:customStyle="1" w:styleId="50">
    <w:name w:val="Основной текст (5)"/>
    <w:basedOn w:val="a"/>
    <w:link w:val="5"/>
    <w:uiPriority w:val="99"/>
    <w:rsid w:val="00E034B3"/>
    <w:pPr>
      <w:widowControl w:val="0"/>
      <w:shd w:val="clear" w:color="auto" w:fill="FFFFFF"/>
      <w:spacing w:after="0" w:line="197" w:lineRule="exact"/>
    </w:pPr>
    <w:rPr>
      <w:rFonts w:ascii="Century Schoolbook" w:hAnsi="Century Schoolbook" w:cs="Century Schoolbook"/>
      <w:spacing w:val="9"/>
      <w:sz w:val="16"/>
      <w:szCs w:val="16"/>
    </w:rPr>
  </w:style>
  <w:style w:type="table" w:styleId="a9">
    <w:name w:val="Table Grid"/>
    <w:basedOn w:val="a1"/>
    <w:uiPriority w:val="59"/>
    <w:rsid w:val="00E03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0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34B3"/>
  </w:style>
  <w:style w:type="paragraph" w:styleId="ac">
    <w:name w:val="footer"/>
    <w:basedOn w:val="a"/>
    <w:link w:val="ad"/>
    <w:uiPriority w:val="99"/>
    <w:unhideWhenUsed/>
    <w:rsid w:val="00E0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34B3"/>
  </w:style>
  <w:style w:type="character" w:customStyle="1" w:styleId="SegoeUI1">
    <w:name w:val="Основной текст + Segoe UI1"/>
    <w:aliases w:val="7 pt1,Интервал 0 pt6"/>
    <w:basedOn w:val="a0"/>
    <w:uiPriority w:val="99"/>
    <w:rsid w:val="008470DF"/>
    <w:rPr>
      <w:rFonts w:ascii="Segoe UI" w:hAnsi="Segoe UI" w:cs="Segoe UI"/>
      <w:spacing w:val="1"/>
      <w:sz w:val="14"/>
      <w:szCs w:val="14"/>
      <w:u w:val="none"/>
    </w:rPr>
  </w:style>
  <w:style w:type="character" w:customStyle="1" w:styleId="8pt2">
    <w:name w:val="Основной текст + 8 pt2"/>
    <w:aliases w:val="Интервал 0 pt5"/>
    <w:basedOn w:val="a0"/>
    <w:uiPriority w:val="99"/>
    <w:rsid w:val="008470DF"/>
    <w:rPr>
      <w:rFonts w:ascii="Century Schoolbook" w:hAnsi="Century Schoolbook" w:cs="Century Schoolbook"/>
      <w:spacing w:val="9"/>
      <w:sz w:val="16"/>
      <w:szCs w:val="16"/>
      <w:u w:val="none"/>
    </w:rPr>
  </w:style>
  <w:style w:type="character" w:customStyle="1" w:styleId="8pt1">
    <w:name w:val="Основной текст + 8 pt1"/>
    <w:aliases w:val="Курсив2,Интервал 0 pt4"/>
    <w:basedOn w:val="a0"/>
    <w:uiPriority w:val="99"/>
    <w:rsid w:val="008470DF"/>
    <w:rPr>
      <w:rFonts w:ascii="Century Schoolbook" w:hAnsi="Century Schoolbook" w:cs="Century Schoolbook"/>
      <w:i/>
      <w:iCs/>
      <w:spacing w:val="6"/>
      <w:sz w:val="16"/>
      <w:szCs w:val="16"/>
      <w:u w:val="none"/>
      <w:lang w:val="en-US" w:eastAsia="en-US"/>
    </w:rPr>
  </w:style>
  <w:style w:type="character" w:customStyle="1" w:styleId="510">
    <w:name w:val="Основной текст (5) + Курсив1"/>
    <w:aliases w:val="Интервал 0 pt2"/>
    <w:basedOn w:val="5"/>
    <w:uiPriority w:val="99"/>
    <w:rsid w:val="002F1F93"/>
    <w:rPr>
      <w:rFonts w:ascii="Century Schoolbook" w:hAnsi="Century Schoolbook" w:cs="Century Schoolbook"/>
      <w:i/>
      <w:iCs/>
      <w:spacing w:val="6"/>
      <w:sz w:val="16"/>
      <w:szCs w:val="16"/>
      <w:u w:val="none"/>
      <w:shd w:val="clear" w:color="auto" w:fill="FFFFFF"/>
      <w:lang w:val="en-US" w:eastAsia="en-US"/>
    </w:rPr>
  </w:style>
  <w:style w:type="character" w:customStyle="1" w:styleId="Zag11">
    <w:name w:val="Zag_11"/>
    <w:rsid w:val="00191BDB"/>
  </w:style>
  <w:style w:type="paragraph" w:customStyle="1" w:styleId="Zag3">
    <w:name w:val="Zag_3"/>
    <w:basedOn w:val="a"/>
    <w:uiPriority w:val="99"/>
    <w:rsid w:val="00191BD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e">
    <w:name w:val="Основной"/>
    <w:basedOn w:val="a"/>
    <w:link w:val="af"/>
    <w:rsid w:val="00191BD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">
    <w:name w:val="Основной Знак"/>
    <w:link w:val="ae"/>
    <w:rsid w:val="00191BD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191BD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0">
    <w:name w:val="Курсив"/>
    <w:basedOn w:val="ae"/>
    <w:rsid w:val="00191BDB"/>
    <w:rPr>
      <w:i/>
      <w:iCs/>
      <w:lang w:eastAsia="ru-RU"/>
    </w:rPr>
  </w:style>
  <w:style w:type="paragraph" w:customStyle="1" w:styleId="21">
    <w:name w:val="Средняя сетка 21"/>
    <w:basedOn w:val="a"/>
    <w:uiPriority w:val="1"/>
    <w:qFormat/>
    <w:rsid w:val="00191BDB"/>
    <w:pPr>
      <w:numPr>
        <w:numId w:val="4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7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3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CFF2-58A9-4962-B128-7BE338B4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24</Pages>
  <Words>8898</Words>
  <Characters>50719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 Борисовна</cp:lastModifiedBy>
  <cp:revision>15</cp:revision>
  <dcterms:created xsi:type="dcterms:W3CDTF">2017-02-05T10:58:00Z</dcterms:created>
  <dcterms:modified xsi:type="dcterms:W3CDTF">2017-09-25T06:42:00Z</dcterms:modified>
</cp:coreProperties>
</file>